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78FA" w14:textId="77777777" w:rsidR="001F1E0D" w:rsidRPr="001F1E0D" w:rsidRDefault="001F1E0D" w:rsidP="001F1E0D">
      <w:pPr>
        <w:spacing w:after="0" w:line="360" w:lineRule="auto"/>
        <w:ind w:left="0" w:right="28" w:firstLine="0"/>
        <w:jc w:val="center"/>
        <w:rPr>
          <w:rFonts w:ascii="Cambria" w:hAnsi="Cambria"/>
          <w:b/>
          <w:bCs/>
          <w:color w:val="auto"/>
          <w:lang w:val="ru-RU"/>
        </w:rPr>
      </w:pPr>
      <w:r w:rsidRPr="001F1E0D">
        <w:rPr>
          <w:rFonts w:ascii="Cambria" w:hAnsi="Cambria"/>
          <w:b/>
          <w:bCs/>
          <w:color w:val="auto"/>
          <w:lang w:val="ru-RU"/>
        </w:rPr>
        <w:t>План-сетка</w:t>
      </w:r>
    </w:p>
    <w:tbl>
      <w:tblPr>
        <w:tblStyle w:val="ae"/>
        <w:tblW w:w="1519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  <w:gridCol w:w="5161"/>
      </w:tblGrid>
      <w:tr w:rsidR="001F1E0D" w:rsidRPr="001F1E0D" w14:paraId="655B7E58" w14:textId="77777777" w:rsidTr="001F1E0D">
        <w:trPr>
          <w:trHeight w:val="515"/>
        </w:trPr>
        <w:tc>
          <w:tcPr>
            <w:tcW w:w="5018" w:type="dxa"/>
            <w:vAlign w:val="center"/>
          </w:tcPr>
          <w:p w14:paraId="7144B34F" w14:textId="77777777" w:rsidR="001F1E0D" w:rsidRPr="001F1E0D" w:rsidRDefault="001F1E0D" w:rsidP="001F1E0D">
            <w:pPr>
              <w:pStyle w:val="TableParagraph"/>
              <w:ind w:left="0"/>
              <w:jc w:val="center"/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>Вторник</w:t>
            </w:r>
          </w:p>
        </w:tc>
        <w:tc>
          <w:tcPr>
            <w:tcW w:w="5018" w:type="dxa"/>
            <w:vAlign w:val="center"/>
          </w:tcPr>
          <w:p w14:paraId="739FC925" w14:textId="77777777" w:rsidR="001F1E0D" w:rsidRPr="001F1E0D" w:rsidRDefault="001F1E0D" w:rsidP="001F1E0D">
            <w:pPr>
              <w:pStyle w:val="TableParagraph"/>
              <w:ind w:left="0"/>
              <w:jc w:val="center"/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>Среда</w:t>
            </w:r>
          </w:p>
        </w:tc>
        <w:tc>
          <w:tcPr>
            <w:tcW w:w="5161" w:type="dxa"/>
            <w:vAlign w:val="center"/>
          </w:tcPr>
          <w:p w14:paraId="53F47C90" w14:textId="77777777" w:rsidR="001F1E0D" w:rsidRPr="001F1E0D" w:rsidRDefault="001F1E0D" w:rsidP="001F1E0D">
            <w:pPr>
              <w:pStyle w:val="TableParagraph"/>
              <w:ind w:left="0"/>
              <w:jc w:val="center"/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>Четверг</w:t>
            </w:r>
          </w:p>
        </w:tc>
      </w:tr>
      <w:tr w:rsidR="001F1E0D" w:rsidRPr="001F1E0D" w14:paraId="7D5FE488" w14:textId="77777777" w:rsidTr="001F1E0D">
        <w:trPr>
          <w:trHeight w:val="2829"/>
        </w:trPr>
        <w:tc>
          <w:tcPr>
            <w:tcW w:w="5018" w:type="dxa"/>
          </w:tcPr>
          <w:p w14:paraId="020AF49A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10"/>
                <w:sz w:val="24"/>
                <w:szCs w:val="24"/>
              </w:rPr>
              <w:t>1 (27.05)</w:t>
            </w:r>
          </w:p>
          <w:p w14:paraId="79566A5E" w14:textId="036780E4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Миссия</w:t>
            </w:r>
            <w:r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«Знакомь</w:t>
            </w:r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ся с лагерем!»</w:t>
            </w:r>
          </w:p>
          <w:p w14:paraId="033BA1B9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Зарядка “Приветственный старт” </w:t>
            </w:r>
          </w:p>
          <w:p w14:paraId="21B7ED48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Линейка-презентация лагеря </w:t>
            </w:r>
          </w:p>
          <w:p w14:paraId="2816AA0B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color w:val="171817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Формирование команд</w:t>
            </w:r>
          </w:p>
          <w:p w14:paraId="0494B67F" w14:textId="77777777" w:rsid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Минутка здоровья</w:t>
            </w:r>
          </w:p>
          <w:p w14:paraId="08862C09" w14:textId="34C855EA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color w:val="171817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Инструктажи по безопасности, ПДД</w:t>
            </w:r>
          </w:p>
          <w:p w14:paraId="1E54060D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Квест «Знакомство с локациями»</w:t>
            </w:r>
          </w:p>
        </w:tc>
        <w:tc>
          <w:tcPr>
            <w:tcW w:w="5018" w:type="dxa"/>
          </w:tcPr>
          <w:p w14:paraId="1878DDB8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10"/>
                <w:sz w:val="24"/>
                <w:szCs w:val="24"/>
              </w:rPr>
              <w:t>2 (28.05)</w:t>
            </w:r>
          </w:p>
          <w:p w14:paraId="6FDE89C6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Миссия</w:t>
            </w:r>
          </w:p>
          <w:p w14:paraId="47585808" w14:textId="6D0567AE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«Узнавай</w:t>
            </w:r>
            <w:r>
              <w:rPr>
                <w:rFonts w:ascii="Cambria" w:hAnsi="Cambria" w:cs="Times New Roman"/>
                <w:color w:val="171817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новое!»</w:t>
            </w:r>
          </w:p>
          <w:p w14:paraId="2336025A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Правила безопасности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Мастер-классы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Цифровая грамотность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Основы кибербезопасности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Работа с современными технологиями</w:t>
            </w:r>
          </w:p>
        </w:tc>
        <w:tc>
          <w:tcPr>
            <w:tcW w:w="5161" w:type="dxa"/>
          </w:tcPr>
          <w:p w14:paraId="6A04E932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10"/>
                <w:sz w:val="24"/>
                <w:szCs w:val="24"/>
              </w:rPr>
              <w:t>3 (29.05)</w:t>
            </w:r>
          </w:p>
          <w:p w14:paraId="59730D56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2"/>
                <w:sz w:val="24"/>
                <w:szCs w:val="24"/>
              </w:rPr>
              <w:t>Миссия</w:t>
            </w:r>
          </w:p>
          <w:p w14:paraId="2DD384D8" w14:textId="396EDC4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color w:val="171817"/>
                <w:spacing w:val="-2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z w:val="24"/>
                <w:szCs w:val="24"/>
              </w:rPr>
              <w:t>«Открывай</w:t>
            </w:r>
            <w:r>
              <w:rPr>
                <w:rFonts w:ascii="Cambria" w:hAnsi="Cambria" w:cs="Times New Roman"/>
                <w:b/>
                <w:color w:val="171817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b/>
                <w:color w:val="171817"/>
                <w:spacing w:val="-2"/>
                <w:sz w:val="24"/>
                <w:szCs w:val="24"/>
              </w:rPr>
              <w:t>смену!»</w:t>
            </w:r>
          </w:p>
          <w:p w14:paraId="269C1BD3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Линейка на открытом воздухе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Торжественное открытие смены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Творческая презентация отрядов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Конкурс “Девиз отряда”</w:t>
            </w:r>
          </w:p>
          <w:p w14:paraId="4DE440D2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sz w:val="24"/>
                <w:szCs w:val="24"/>
              </w:rPr>
              <w:t>Фольклорные посиделки</w:t>
            </w:r>
            <w:r w:rsidRPr="001F1E0D">
              <w:rPr>
                <w:rFonts w:ascii="Cambria" w:hAnsi="Cambria" w:cs="Times New Roman"/>
                <w:sz w:val="24"/>
                <w:szCs w:val="24"/>
              </w:rPr>
              <w:t xml:space="preserve"> «В гостях у бабушки </w:t>
            </w:r>
            <w:proofErr w:type="spellStart"/>
            <w:r w:rsidRPr="001F1E0D">
              <w:rPr>
                <w:rFonts w:ascii="Cambria" w:hAnsi="Cambria" w:cs="Times New Roman"/>
                <w:sz w:val="24"/>
                <w:szCs w:val="24"/>
              </w:rPr>
              <w:t>Загадушки</w:t>
            </w:r>
            <w:proofErr w:type="spellEnd"/>
            <w:r w:rsidRPr="001F1E0D">
              <w:rPr>
                <w:rFonts w:ascii="Cambria" w:hAnsi="Cambria" w:cs="Times New Roman"/>
                <w:sz w:val="24"/>
                <w:szCs w:val="24"/>
              </w:rPr>
              <w:t>» (День славянской письменности и культуры) библиотека. п. Майна.</w:t>
            </w:r>
          </w:p>
          <w:p w14:paraId="199B9E9B" w14:textId="77777777" w:rsid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sz w:val="24"/>
                <w:szCs w:val="24"/>
              </w:rPr>
              <w:t>Минутка безопасности ПДД</w:t>
            </w:r>
          </w:p>
          <w:p w14:paraId="4897A9F5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F1E0D" w:rsidRPr="001F1E0D" w14:paraId="71B9FFB1" w14:textId="77777777" w:rsidTr="001F1E0D">
        <w:trPr>
          <w:trHeight w:val="481"/>
        </w:trPr>
        <w:tc>
          <w:tcPr>
            <w:tcW w:w="5018" w:type="dxa"/>
            <w:vAlign w:val="center"/>
          </w:tcPr>
          <w:p w14:paraId="62CF2F03" w14:textId="77777777" w:rsidR="001F1E0D" w:rsidRPr="001F1E0D" w:rsidRDefault="001F1E0D" w:rsidP="001F1E0D">
            <w:pPr>
              <w:pStyle w:val="TableParagraph"/>
              <w:ind w:left="0"/>
              <w:jc w:val="center"/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>Пятница</w:t>
            </w:r>
          </w:p>
        </w:tc>
        <w:tc>
          <w:tcPr>
            <w:tcW w:w="5018" w:type="dxa"/>
            <w:vAlign w:val="center"/>
          </w:tcPr>
          <w:p w14:paraId="414B7ECD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161" w:type="dxa"/>
            <w:vAlign w:val="center"/>
          </w:tcPr>
          <w:p w14:paraId="084C49DB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  <w:t>Вторник</w:t>
            </w:r>
          </w:p>
        </w:tc>
      </w:tr>
      <w:tr w:rsidR="001F1E0D" w:rsidRPr="00A726DD" w14:paraId="025EC47E" w14:textId="77777777" w:rsidTr="001F1E0D">
        <w:trPr>
          <w:trHeight w:val="3616"/>
        </w:trPr>
        <w:tc>
          <w:tcPr>
            <w:tcW w:w="5018" w:type="dxa"/>
          </w:tcPr>
          <w:p w14:paraId="07931ECB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10"/>
                <w:sz w:val="24"/>
                <w:szCs w:val="24"/>
              </w:rPr>
              <w:t>4 (30.05)</w:t>
            </w:r>
          </w:p>
          <w:p w14:paraId="3210FE08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Миссия</w:t>
            </w:r>
          </w:p>
          <w:p w14:paraId="50EE39CB" w14:textId="77777777" w:rsidR="001F1E0D" w:rsidRPr="001F1E0D" w:rsidRDefault="001F1E0D" w:rsidP="00A37C23">
            <w:pPr>
              <w:spacing w:after="0" w:line="240" w:lineRule="auto"/>
              <w:ind w:left="0" w:right="0" w:firstLine="0"/>
              <w:rPr>
                <w:rFonts w:ascii="Cambria" w:hAnsi="Cambria"/>
                <w:color w:val="171817"/>
                <w:spacing w:val="-2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color w:val="171817"/>
                <w:sz w:val="24"/>
                <w:szCs w:val="24"/>
                <w:lang w:val="ru-RU"/>
              </w:rPr>
              <w:t>«</w:t>
            </w:r>
            <w:proofErr w:type="spellStart"/>
            <w:r w:rsidRPr="001F1E0D">
              <w:rPr>
                <w:rFonts w:ascii="Cambria" w:hAnsi="Cambria"/>
                <w:color w:val="171817"/>
                <w:sz w:val="24"/>
                <w:szCs w:val="24"/>
                <w:lang w:val="ru-RU"/>
              </w:rPr>
              <w:t>День</w:t>
            </w:r>
            <w:r w:rsidRPr="001F1E0D">
              <w:rPr>
                <w:rFonts w:ascii="Cambria" w:hAnsi="Cambria"/>
                <w:color w:val="171817"/>
                <w:spacing w:val="-2"/>
                <w:sz w:val="24"/>
                <w:szCs w:val="24"/>
                <w:lang w:val="ru-RU"/>
              </w:rPr>
              <w:t>Первых</w:t>
            </w:r>
            <w:proofErr w:type="spellEnd"/>
            <w:r w:rsidRPr="001F1E0D">
              <w:rPr>
                <w:rFonts w:ascii="Cambria" w:hAnsi="Cambria"/>
                <w:color w:val="171817"/>
                <w:spacing w:val="-2"/>
                <w:sz w:val="24"/>
                <w:szCs w:val="24"/>
                <w:lang w:val="ru-RU"/>
              </w:rPr>
              <w:t>»</w:t>
            </w:r>
          </w:p>
          <w:p w14:paraId="5E2C061F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Знакомство с движением Первых</w:t>
            </w:r>
          </w:p>
          <w:p w14:paraId="59F3CA3F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Мастер-классы</w:t>
            </w:r>
          </w:p>
          <w:p w14:paraId="78A2BDCE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Волонтерство</w:t>
            </w:r>
          </w:p>
          <w:p w14:paraId="16588FC2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Социальные проекты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Творческие инициативы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Викторина “Знатоки Первых”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hAnsi="Cambria" w:cs="Times New Roman"/>
                <w:color w:val="171817"/>
                <w:spacing w:val="-4"/>
                <w:sz w:val="24"/>
                <w:szCs w:val="24"/>
              </w:rPr>
              <w:t>Подвижная игра «Дорога БЕЗ опасности»</w:t>
            </w:r>
          </w:p>
        </w:tc>
        <w:tc>
          <w:tcPr>
            <w:tcW w:w="5018" w:type="dxa"/>
          </w:tcPr>
          <w:p w14:paraId="5E8FCC22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10"/>
                <w:sz w:val="24"/>
                <w:szCs w:val="24"/>
              </w:rPr>
              <w:t>5 (02.06)</w:t>
            </w:r>
          </w:p>
          <w:p w14:paraId="4D971934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Миссия</w:t>
            </w:r>
          </w:p>
          <w:p w14:paraId="38AECC76" w14:textId="77777777" w:rsidR="001F1E0D" w:rsidRPr="001F1E0D" w:rsidRDefault="001F1E0D" w:rsidP="00A37C23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color w:val="171817"/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1F1E0D">
              <w:rPr>
                <w:rFonts w:ascii="Cambria" w:hAnsi="Cambria"/>
                <w:color w:val="171817"/>
                <w:spacing w:val="-2"/>
                <w:sz w:val="24"/>
                <w:szCs w:val="24"/>
                <w:lang w:val="ru-RU"/>
              </w:rPr>
              <w:t>Будьздоров</w:t>
            </w:r>
            <w:proofErr w:type="spellEnd"/>
            <w:r w:rsidRPr="001F1E0D">
              <w:rPr>
                <w:rFonts w:ascii="Cambria" w:hAnsi="Cambria"/>
                <w:color w:val="171817"/>
                <w:spacing w:val="-2"/>
                <w:sz w:val="24"/>
                <w:szCs w:val="24"/>
                <w:lang w:val="ru-RU"/>
              </w:rPr>
              <w:t>!»</w:t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 xml:space="preserve"> Спортивные состязания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  <w:t xml:space="preserve">Эстафеты </w:t>
            </w:r>
          </w:p>
          <w:p w14:paraId="24E6AC47" w14:textId="77777777" w:rsidR="001F1E0D" w:rsidRPr="001F1E0D" w:rsidRDefault="001F1E0D" w:rsidP="00A37C23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t>Прыжки в длину Подтягивания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 xml:space="preserve">Эстафеты и </w:t>
            </w:r>
            <w:proofErr w:type="spellStart"/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>игры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t>Командные</w:t>
            </w:r>
            <w:proofErr w:type="spellEnd"/>
            <w:r w:rsidRPr="001F1E0D">
              <w:rPr>
                <w:rFonts w:ascii="Cambria" w:hAnsi="Cambria"/>
                <w:sz w:val="24"/>
                <w:szCs w:val="24"/>
                <w:lang w:val="ru-RU"/>
              </w:rPr>
              <w:t xml:space="preserve"> соревнования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  <w:t>Спортивные конкурсы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  <w:t>Подвижные игры</w:t>
            </w:r>
          </w:p>
          <w:p w14:paraId="406BD85D" w14:textId="77777777" w:rsidR="001F1E0D" w:rsidRPr="001F1E0D" w:rsidRDefault="001F1E0D" w:rsidP="00A37C23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i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t xml:space="preserve">День защиты детей </w:t>
            </w:r>
            <w:r w:rsidRPr="001F1E0D">
              <w:rPr>
                <w:rFonts w:ascii="Cambria" w:hAnsi="Cambria"/>
                <w:i/>
                <w:sz w:val="24"/>
                <w:szCs w:val="24"/>
                <w:lang w:val="ru-RU"/>
              </w:rPr>
              <w:t>(ДК Визит)</w:t>
            </w:r>
          </w:p>
          <w:p w14:paraId="045846F3" w14:textId="77777777" w:rsidR="001F1E0D" w:rsidRPr="001F1E0D" w:rsidRDefault="001F1E0D" w:rsidP="00A37C23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color w:val="auto"/>
                <w:sz w:val="24"/>
                <w:szCs w:val="24"/>
                <w:lang w:val="ru-RU"/>
              </w:rPr>
              <w:t>Конкурс плакатов «Мы за здоровый образ жизни»</w:t>
            </w:r>
          </w:p>
        </w:tc>
        <w:tc>
          <w:tcPr>
            <w:tcW w:w="5161" w:type="dxa"/>
          </w:tcPr>
          <w:p w14:paraId="49A67F9D" w14:textId="77777777" w:rsidR="001F1E0D" w:rsidRPr="001F1E0D" w:rsidRDefault="001F1E0D" w:rsidP="00A37C23">
            <w:pPr>
              <w:spacing w:after="0" w:line="240" w:lineRule="auto"/>
              <w:ind w:left="0" w:right="0" w:firstLine="0"/>
              <w:rPr>
                <w:rFonts w:ascii="Cambria" w:hAnsi="Cambria"/>
                <w:b/>
                <w:color w:val="171817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171817"/>
                <w:sz w:val="24"/>
                <w:szCs w:val="24"/>
                <w:lang w:val="ru-RU"/>
              </w:rPr>
              <w:t xml:space="preserve">День 6 (03.06) </w:t>
            </w:r>
          </w:p>
          <w:p w14:paraId="137A91BD" w14:textId="77777777" w:rsidR="001F1E0D" w:rsidRPr="001F1E0D" w:rsidRDefault="001F1E0D" w:rsidP="00A37C23">
            <w:pPr>
              <w:spacing w:after="0" w:line="240" w:lineRule="auto"/>
              <w:ind w:left="0" w:right="0" w:firstLine="0"/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F1E0D">
              <w:rPr>
                <w:rFonts w:ascii="Cambria" w:hAnsi="Cambria"/>
                <w:color w:val="171817"/>
                <w:spacing w:val="-4"/>
                <w:sz w:val="24"/>
                <w:szCs w:val="24"/>
                <w:lang w:val="ru-RU"/>
              </w:rPr>
              <w:t>Миссия«</w:t>
            </w:r>
            <w:proofErr w:type="gramEnd"/>
            <w:r w:rsidRPr="001F1E0D">
              <w:rPr>
                <w:rFonts w:ascii="Cambria" w:hAnsi="Cambria"/>
                <w:color w:val="171817"/>
                <w:spacing w:val="-4"/>
                <w:sz w:val="24"/>
                <w:szCs w:val="24"/>
                <w:lang w:val="ru-RU"/>
              </w:rPr>
              <w:t>Умей</w:t>
            </w:r>
            <w:proofErr w:type="spellEnd"/>
            <w:r w:rsidRPr="001F1E0D">
              <w:rPr>
                <w:rFonts w:ascii="Cambria" w:hAnsi="Cambria"/>
                <w:color w:val="171817"/>
                <w:spacing w:val="-4"/>
                <w:sz w:val="24"/>
                <w:szCs w:val="24"/>
                <w:lang w:val="ru-RU"/>
              </w:rPr>
              <w:t xml:space="preserve"> </w:t>
            </w:r>
            <w:r w:rsidRPr="001F1E0D">
              <w:rPr>
                <w:rFonts w:ascii="Cambria" w:hAnsi="Cambria"/>
                <w:color w:val="171817"/>
                <w:spacing w:val="-2"/>
                <w:sz w:val="24"/>
                <w:szCs w:val="24"/>
                <w:lang w:val="ru-RU"/>
              </w:rPr>
              <w:t>дружить!»</w:t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 xml:space="preserve"> (на улице)</w:t>
            </w:r>
          </w:p>
          <w:p w14:paraId="0964FD86" w14:textId="4AC55177" w:rsidR="001F1E0D" w:rsidRPr="001F1E0D" w:rsidRDefault="001F1E0D" w:rsidP="00A726DD">
            <w:pPr>
              <w:pStyle w:val="TableParagraph"/>
              <w:ind w:left="0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Игры на командообразование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Командные упражнения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Доверительные игры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Упражнения на сплочение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Творческие мастерские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Совместное творчество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Создание арт-объектов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Мастер-классы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Конкурс “Лучшая команда”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Представление результатов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Голосование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Награждение</w:t>
            </w:r>
            <w:r w:rsidR="00A726DD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1F1E0D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(СДЮТ </w:t>
            </w:r>
            <w:proofErr w:type="spellStart"/>
            <w:r w:rsidRPr="001F1E0D">
              <w:rPr>
                <w:rFonts w:ascii="Cambria" w:eastAsia="Times New Roman" w:hAnsi="Cambria" w:cs="Times New Roman"/>
                <w:i/>
                <w:sz w:val="24"/>
                <w:szCs w:val="24"/>
              </w:rPr>
              <w:t>Борус</w:t>
            </w:r>
            <w:proofErr w:type="spellEnd"/>
            <w:r w:rsidRPr="001F1E0D">
              <w:rPr>
                <w:rFonts w:ascii="Cambria" w:eastAsia="Times New Roman" w:hAnsi="Cambria" w:cs="Times New Roman"/>
                <w:i/>
                <w:sz w:val="24"/>
                <w:szCs w:val="24"/>
              </w:rPr>
              <w:t>)</w:t>
            </w:r>
          </w:p>
        </w:tc>
      </w:tr>
    </w:tbl>
    <w:p w14:paraId="25D7E29F" w14:textId="44300D3A" w:rsidR="00A726DD" w:rsidRDefault="00A726DD">
      <w:pPr>
        <w:rPr>
          <w:lang w:val="ru-RU"/>
        </w:rPr>
      </w:pPr>
    </w:p>
    <w:p w14:paraId="0278378D" w14:textId="77777777" w:rsidR="00A726DD" w:rsidRDefault="00A726DD">
      <w:pPr>
        <w:spacing w:after="160" w:line="259" w:lineRule="auto"/>
        <w:ind w:left="0" w:right="0"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53E2F078" w14:textId="77777777" w:rsidR="001F1E0D" w:rsidRPr="00A726DD" w:rsidRDefault="001F1E0D">
      <w:pPr>
        <w:rPr>
          <w:lang w:val="ru-RU"/>
        </w:rPr>
      </w:pPr>
    </w:p>
    <w:tbl>
      <w:tblPr>
        <w:tblStyle w:val="ae"/>
        <w:tblW w:w="1519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  <w:gridCol w:w="5161"/>
      </w:tblGrid>
      <w:tr w:rsidR="001F1E0D" w:rsidRPr="001F1E0D" w14:paraId="45E59FD5" w14:textId="77777777" w:rsidTr="001F1E0D">
        <w:trPr>
          <w:trHeight w:val="487"/>
        </w:trPr>
        <w:tc>
          <w:tcPr>
            <w:tcW w:w="5018" w:type="dxa"/>
            <w:vAlign w:val="center"/>
          </w:tcPr>
          <w:p w14:paraId="48A2994C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018" w:type="dxa"/>
            <w:vAlign w:val="center"/>
          </w:tcPr>
          <w:p w14:paraId="20DFE063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161" w:type="dxa"/>
            <w:vAlign w:val="center"/>
          </w:tcPr>
          <w:p w14:paraId="47AFFF65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  <w:t>Пятница</w:t>
            </w:r>
          </w:p>
        </w:tc>
      </w:tr>
      <w:tr w:rsidR="001F1E0D" w:rsidRPr="001F1E0D" w14:paraId="6B2B05D3" w14:textId="77777777" w:rsidTr="001F1E0D">
        <w:trPr>
          <w:trHeight w:val="4113"/>
        </w:trPr>
        <w:tc>
          <w:tcPr>
            <w:tcW w:w="5018" w:type="dxa"/>
          </w:tcPr>
          <w:p w14:paraId="15317590" w14:textId="77777777" w:rsidR="001F1E0D" w:rsidRPr="001F1E0D" w:rsidRDefault="001F1E0D" w:rsidP="001F1E0D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10"/>
                <w:sz w:val="24"/>
                <w:szCs w:val="24"/>
              </w:rPr>
              <w:t>7 (04.06)</w:t>
            </w:r>
          </w:p>
          <w:p w14:paraId="0294DA12" w14:textId="51CF517E" w:rsidR="001F1E0D" w:rsidRPr="001F1E0D" w:rsidRDefault="001F1E0D" w:rsidP="001F1E0D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4"/>
                <w:sz w:val="24"/>
                <w:szCs w:val="24"/>
              </w:rPr>
              <w:t>Миссия</w:t>
            </w:r>
            <w:r>
              <w:rPr>
                <w:rFonts w:ascii="Cambria" w:hAnsi="Cambria" w:cs="Times New Roman"/>
                <w:color w:val="171817"/>
                <w:spacing w:val="-4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pacing w:val="-4"/>
                <w:sz w:val="24"/>
                <w:szCs w:val="24"/>
              </w:rPr>
              <w:t xml:space="preserve">«Дерзай </w:t>
            </w:r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и открывай!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Мастер-класс “Цифровая лаборатория”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Работа с современными технологиями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Практические задания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Демонстрация возможностей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Творческие мастерские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Создание проектов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Работа в группах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Презентация идей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Конкурс “Лучший изобретатель”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Представление проектов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Оценка жюри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Награждение</w:t>
            </w:r>
          </w:p>
        </w:tc>
        <w:tc>
          <w:tcPr>
            <w:tcW w:w="5018" w:type="dxa"/>
          </w:tcPr>
          <w:p w14:paraId="237EA235" w14:textId="77777777" w:rsidR="001F1E0D" w:rsidRPr="001F1E0D" w:rsidRDefault="001F1E0D" w:rsidP="001F1E0D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10"/>
                <w:sz w:val="24"/>
                <w:szCs w:val="24"/>
              </w:rPr>
              <w:t>8 (05.06)</w:t>
            </w:r>
          </w:p>
          <w:p w14:paraId="4C21918A" w14:textId="024B2BB4" w:rsidR="001F1E0D" w:rsidRPr="001F1E0D" w:rsidRDefault="001F1E0D" w:rsidP="001F1E0D">
            <w:pPr>
              <w:pStyle w:val="TableParagraph"/>
              <w:ind w:left="0"/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4"/>
                <w:sz w:val="24"/>
                <w:szCs w:val="24"/>
              </w:rPr>
              <w:t>Миссия</w:t>
            </w:r>
            <w:r>
              <w:rPr>
                <w:rFonts w:ascii="Cambria" w:hAnsi="Cambria" w:cs="Times New Roman"/>
                <w:color w:val="171817"/>
                <w:spacing w:val="-4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pacing w:val="-4"/>
                <w:sz w:val="24"/>
                <w:szCs w:val="24"/>
              </w:rPr>
              <w:t xml:space="preserve">«Найди </w:t>
            </w: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призвание!»</w:t>
            </w:r>
          </w:p>
          <w:p w14:paraId="3ED93426" w14:textId="77777777" w:rsidR="001F1E0D" w:rsidRPr="001F1E0D" w:rsidRDefault="001F1E0D" w:rsidP="001F1E0D">
            <w:pPr>
              <w:pStyle w:val="TableParagraph"/>
              <w:ind w:left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Мастер-классы по профессиям будущего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Игра «Компас профессий»</w:t>
            </w:r>
          </w:p>
          <w:p w14:paraId="2DB2678E" w14:textId="77777777" w:rsidR="001F1E0D" w:rsidRPr="001F1E0D" w:rsidRDefault="001F1E0D" w:rsidP="001F1E0D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Минутка здоровья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Профилактика усталости при работе с техникой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Правильная осанка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Гимнастика для глаз</w:t>
            </w:r>
          </w:p>
        </w:tc>
        <w:tc>
          <w:tcPr>
            <w:tcW w:w="5161" w:type="dxa"/>
          </w:tcPr>
          <w:p w14:paraId="303B6C95" w14:textId="77777777" w:rsidR="001F1E0D" w:rsidRPr="001F1E0D" w:rsidRDefault="001F1E0D" w:rsidP="001F1E0D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10"/>
                <w:sz w:val="24"/>
                <w:szCs w:val="24"/>
              </w:rPr>
              <w:t>9 (06.06)</w:t>
            </w:r>
          </w:p>
          <w:p w14:paraId="72C15A3B" w14:textId="18D84919" w:rsidR="001F1E0D" w:rsidRPr="001F1E0D" w:rsidRDefault="001F1E0D" w:rsidP="001F1E0D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color w:val="171817"/>
                <w:spacing w:val="-2"/>
                <w:sz w:val="24"/>
                <w:szCs w:val="24"/>
                <w:lang w:val="ru-RU"/>
              </w:rPr>
              <w:t>Миссия</w:t>
            </w:r>
            <w:r>
              <w:rPr>
                <w:rFonts w:ascii="Cambria" w:hAnsi="Cambria"/>
                <w:color w:val="171817"/>
                <w:spacing w:val="-2"/>
                <w:sz w:val="24"/>
                <w:szCs w:val="24"/>
                <w:lang w:val="ru-RU"/>
              </w:rPr>
              <w:t xml:space="preserve"> </w:t>
            </w:r>
            <w:r w:rsidRPr="001F1E0D">
              <w:rPr>
                <w:rFonts w:ascii="Cambria" w:hAnsi="Cambria"/>
                <w:color w:val="171817"/>
                <w:spacing w:val="-2"/>
                <w:sz w:val="24"/>
                <w:szCs w:val="24"/>
                <w:lang w:val="ru-RU"/>
              </w:rPr>
              <w:t xml:space="preserve">«Создавай </w:t>
            </w:r>
            <w:r w:rsidRPr="001F1E0D">
              <w:rPr>
                <w:rFonts w:ascii="Cambria" w:hAnsi="Cambria"/>
                <w:color w:val="171817"/>
                <w:sz w:val="24"/>
                <w:szCs w:val="24"/>
                <w:lang w:val="ru-RU"/>
              </w:rPr>
              <w:t>и вдохновляй!»</w:t>
            </w:r>
          </w:p>
          <w:p w14:paraId="7EAF7BEC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>(на улице)</w:t>
            </w:r>
          </w:p>
          <w:p w14:paraId="2D31FB8E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>Творческий фестиваль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  <w:t>Выставка работ</w:t>
            </w:r>
          </w:p>
          <w:p w14:paraId="718C42EF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t>Мастер-классы</w:t>
            </w:r>
          </w:p>
          <w:p w14:paraId="2CF0CE8D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t>Презентация талантов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>Конкурс «Я художник»</w:t>
            </w:r>
          </w:p>
          <w:p w14:paraId="2D30B74A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>Мастер-класс «Живопись»</w:t>
            </w:r>
          </w:p>
          <w:p w14:paraId="40F450F9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t>Базовые инструменты</w:t>
            </w:r>
          </w:p>
          <w:p w14:paraId="77D3380C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t>Техники рисования</w:t>
            </w:r>
          </w:p>
          <w:p w14:paraId="7D1A0B28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t>Создание первого проекта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  <w:t xml:space="preserve">Литературная игра – путешествие «В гости к Пушкину» </w:t>
            </w:r>
            <w:r w:rsidRPr="001F1E0D">
              <w:rPr>
                <w:rFonts w:ascii="Cambria" w:hAnsi="Cambria"/>
                <w:i/>
                <w:sz w:val="24"/>
                <w:szCs w:val="24"/>
                <w:lang w:val="ru-RU"/>
              </w:rPr>
              <w:t>(библиотека)</w:t>
            </w:r>
          </w:p>
        </w:tc>
      </w:tr>
      <w:tr w:rsidR="001F1E0D" w:rsidRPr="001F1E0D" w14:paraId="5D748EFF" w14:textId="77777777" w:rsidTr="001F1E0D">
        <w:trPr>
          <w:trHeight w:val="411"/>
        </w:trPr>
        <w:tc>
          <w:tcPr>
            <w:tcW w:w="5018" w:type="dxa"/>
            <w:vAlign w:val="center"/>
          </w:tcPr>
          <w:p w14:paraId="6C8B5913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018" w:type="dxa"/>
            <w:vAlign w:val="center"/>
          </w:tcPr>
          <w:p w14:paraId="38E51D9F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161" w:type="dxa"/>
            <w:vAlign w:val="center"/>
          </w:tcPr>
          <w:p w14:paraId="48AE3002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  <w:t>Среда</w:t>
            </w:r>
          </w:p>
        </w:tc>
      </w:tr>
      <w:tr w:rsidR="001F1E0D" w:rsidRPr="001F1E0D" w14:paraId="5A1B885E" w14:textId="77777777" w:rsidTr="001F1E0D">
        <w:trPr>
          <w:trHeight w:val="2703"/>
        </w:trPr>
        <w:tc>
          <w:tcPr>
            <w:tcW w:w="5018" w:type="dxa"/>
          </w:tcPr>
          <w:p w14:paraId="5B9EB768" w14:textId="77777777" w:rsidR="001F1E0D" w:rsidRPr="001F1E0D" w:rsidRDefault="001F1E0D" w:rsidP="001F1E0D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5"/>
                <w:sz w:val="24"/>
                <w:szCs w:val="24"/>
              </w:rPr>
              <w:t>10 (9.06)</w:t>
            </w:r>
          </w:p>
          <w:p w14:paraId="72EF0AC3" w14:textId="7C78E85C" w:rsidR="001F1E0D" w:rsidRPr="001F1E0D" w:rsidRDefault="001F1E0D" w:rsidP="001F1E0D">
            <w:pPr>
              <w:pStyle w:val="TableParagraph"/>
              <w:ind w:left="0"/>
              <w:rPr>
                <w:rFonts w:ascii="Cambria" w:hAnsi="Cambria" w:cs="Times New Roman"/>
                <w:color w:val="171817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Миссия</w:t>
            </w:r>
            <w:r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 xml:space="preserve">«Создавай </w:t>
            </w:r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и вдохновляй</w:t>
            </w:r>
          </w:p>
          <w:p w14:paraId="577CCFF4" w14:textId="77777777" w:rsidR="001F1E0D" w:rsidRPr="001F1E0D" w:rsidRDefault="001F1E0D" w:rsidP="001F1E0D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Творческий фестиваль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Продолжение выставки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Новые мастер-классы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Обмен опытом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Конкурс “Цифровой художник”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Второй этап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Продвинутые техники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Финальное голосование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Мастер-класс “Цифровая живопись”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Продвинутый уровень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Создание сложных проектов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Презентация работ</w:t>
            </w:r>
          </w:p>
        </w:tc>
        <w:tc>
          <w:tcPr>
            <w:tcW w:w="5018" w:type="dxa"/>
          </w:tcPr>
          <w:p w14:paraId="6A4299E1" w14:textId="77777777" w:rsidR="001F1E0D" w:rsidRPr="001F1E0D" w:rsidRDefault="001F1E0D" w:rsidP="001F1E0D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b/>
                <w:color w:val="171817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171817"/>
                <w:sz w:val="24"/>
                <w:szCs w:val="24"/>
                <w:lang w:val="ru-RU"/>
              </w:rPr>
              <w:t xml:space="preserve">День 11(10.06) </w:t>
            </w:r>
          </w:p>
          <w:p w14:paraId="18164F91" w14:textId="1CD7F539" w:rsidR="001F1E0D" w:rsidRPr="001F1E0D" w:rsidRDefault="001F1E0D" w:rsidP="001F1E0D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color w:val="171817"/>
                <w:spacing w:val="-4"/>
                <w:sz w:val="24"/>
                <w:szCs w:val="24"/>
                <w:lang w:val="ru-RU"/>
              </w:rPr>
              <w:t>Миссия</w:t>
            </w:r>
            <w:r>
              <w:rPr>
                <w:rFonts w:ascii="Cambria" w:hAnsi="Cambria"/>
                <w:color w:val="171817"/>
                <w:spacing w:val="-4"/>
                <w:sz w:val="24"/>
                <w:szCs w:val="24"/>
                <w:lang w:val="ru-RU"/>
              </w:rPr>
              <w:t xml:space="preserve"> </w:t>
            </w:r>
            <w:r w:rsidRPr="001F1E0D">
              <w:rPr>
                <w:rFonts w:ascii="Cambria" w:hAnsi="Cambria"/>
                <w:color w:val="171817"/>
                <w:spacing w:val="-4"/>
                <w:sz w:val="24"/>
                <w:szCs w:val="24"/>
                <w:lang w:val="ru-RU"/>
              </w:rPr>
              <w:t xml:space="preserve">«Будь </w:t>
            </w:r>
            <w:r w:rsidRPr="001F1E0D">
              <w:rPr>
                <w:rFonts w:ascii="Cambria" w:hAnsi="Cambria"/>
                <w:color w:val="171817"/>
                <w:sz w:val="24"/>
                <w:szCs w:val="24"/>
                <w:lang w:val="ru-RU"/>
              </w:rPr>
              <w:t>с Россией!»</w:t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 xml:space="preserve"> Патриотический квест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  <w:t>Станции с заданиями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  <w:t>Вопросы по истории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  <w:t>Творческие задания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>Творческая мастерская “Моя Россия”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  <w:t>Создание проектов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  <w:t>Презентация регионов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  <w:t>Культурные особенности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 xml:space="preserve">Конкурс “Знатоки </w:t>
            </w:r>
            <w:proofErr w:type="gramStart"/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>России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>”</w:t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t>Викторина</w:t>
            </w:r>
            <w:proofErr w:type="gramEnd"/>
            <w:r w:rsidRPr="001F1E0D">
              <w:rPr>
                <w:rFonts w:ascii="Cambria" w:hAnsi="Cambria"/>
                <w:sz w:val="24"/>
                <w:szCs w:val="24"/>
                <w:lang w:val="ru-RU"/>
              </w:rPr>
              <w:br/>
              <w:t xml:space="preserve">Вопросы </w:t>
            </w:r>
            <w:proofErr w:type="spellStart"/>
            <w:r w:rsidRPr="001F1E0D">
              <w:rPr>
                <w:rFonts w:ascii="Cambria" w:hAnsi="Cambria"/>
                <w:sz w:val="24"/>
                <w:szCs w:val="24"/>
                <w:lang w:val="ru-RU"/>
              </w:rPr>
              <w:t>по</w:t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t>географии</w:t>
            </w:r>
            <w:proofErr w:type="spellEnd"/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br/>
              <w:t>История и культура</w:t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  <w:lang w:val="ru-RU"/>
              </w:rPr>
              <w:br/>
            </w:r>
            <w:r w:rsidRPr="001F1E0D">
              <w:rPr>
                <w:rFonts w:ascii="Cambria" w:hAnsi="Cambria"/>
                <w:sz w:val="24"/>
                <w:szCs w:val="24"/>
                <w:lang w:val="ru-RU"/>
              </w:rPr>
              <w:t xml:space="preserve">Исторический круиз «Русь, Россия, Родина моя…» </w:t>
            </w:r>
            <w:r w:rsidRPr="001F1E0D">
              <w:rPr>
                <w:rFonts w:ascii="Cambria" w:hAnsi="Cambria"/>
                <w:i/>
                <w:sz w:val="24"/>
                <w:szCs w:val="24"/>
                <w:lang w:val="ru-RU"/>
              </w:rPr>
              <w:t>(библиотека)</w:t>
            </w:r>
          </w:p>
        </w:tc>
        <w:tc>
          <w:tcPr>
            <w:tcW w:w="5161" w:type="dxa"/>
          </w:tcPr>
          <w:p w14:paraId="2AF726B3" w14:textId="77777777" w:rsidR="001F1E0D" w:rsidRPr="001F1E0D" w:rsidRDefault="001F1E0D" w:rsidP="001F1E0D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5"/>
                <w:sz w:val="24"/>
                <w:szCs w:val="24"/>
              </w:rPr>
              <w:t>12 (11.06)</w:t>
            </w:r>
          </w:p>
          <w:p w14:paraId="21F1BC3E" w14:textId="77777777" w:rsidR="001F1E0D" w:rsidRDefault="001F1E0D" w:rsidP="001F1E0D">
            <w:pPr>
              <w:pStyle w:val="TableParagraph"/>
              <w:ind w:left="0"/>
              <w:rPr>
                <w:rFonts w:ascii="Cambria" w:hAnsi="Cambria"/>
                <w:color w:val="171817"/>
                <w:spacing w:val="-2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Миссия</w:t>
            </w:r>
            <w:r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/>
                <w:color w:val="171817"/>
                <w:spacing w:val="-2"/>
                <w:sz w:val="24"/>
                <w:szCs w:val="24"/>
              </w:rPr>
              <w:t>«Благотвори!»</w:t>
            </w:r>
            <w:r>
              <w:rPr>
                <w:rFonts w:ascii="Cambria" w:hAnsi="Cambria"/>
                <w:color w:val="171817"/>
                <w:spacing w:val="-2"/>
                <w:sz w:val="24"/>
                <w:szCs w:val="24"/>
              </w:rPr>
              <w:t xml:space="preserve"> </w:t>
            </w:r>
          </w:p>
          <w:p w14:paraId="64CAFB67" w14:textId="45B29FBC" w:rsidR="001F1E0D" w:rsidRPr="001F1E0D" w:rsidRDefault="001F1E0D" w:rsidP="001F1E0D">
            <w:pPr>
              <w:pStyle w:val="TableParagraph"/>
              <w:ind w:left="0"/>
              <w:rPr>
                <w:rFonts w:ascii="Cambria" w:hAnsi="Cambria"/>
                <w:sz w:val="24"/>
                <w:szCs w:val="24"/>
              </w:rPr>
            </w:pPr>
            <w:r w:rsidRPr="001F1E0D">
              <w:rPr>
                <w:rFonts w:ascii="Cambria" w:hAnsi="Cambria"/>
                <w:b/>
                <w:bCs/>
                <w:sz w:val="24"/>
                <w:szCs w:val="24"/>
              </w:rPr>
              <w:t>Экологический квест</w:t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</w:rPr>
              <w:br/>
              <w:t>Станции по эколог</w:t>
            </w:r>
            <w:r w:rsidRPr="001F1E0D">
              <w:rPr>
                <w:rFonts w:ascii="Cambria" w:hAnsi="Cambria"/>
                <w:sz w:val="24"/>
                <w:szCs w:val="24"/>
              </w:rPr>
              <w:t>ии</w:t>
            </w:r>
            <w:r w:rsidRPr="001F1E0D">
              <w:rPr>
                <w:rFonts w:ascii="Cambria" w:hAnsi="Cambria"/>
                <w:sz w:val="24"/>
                <w:szCs w:val="24"/>
              </w:rPr>
              <w:br/>
              <w:t>Практические задания</w:t>
            </w:r>
            <w:r w:rsidRPr="001F1E0D">
              <w:rPr>
                <w:rFonts w:ascii="Cambria" w:hAnsi="Cambria"/>
                <w:sz w:val="24"/>
                <w:szCs w:val="24"/>
              </w:rPr>
              <w:br/>
              <w:t>Творческие задачи</w:t>
            </w:r>
            <w:r w:rsidRPr="001F1E0D">
              <w:rPr>
                <w:rFonts w:ascii="Cambria" w:hAnsi="Cambria"/>
                <w:sz w:val="24"/>
                <w:szCs w:val="24"/>
              </w:rPr>
              <w:br/>
              <w:t>Акция “Зеленая территория”</w:t>
            </w:r>
            <w:r w:rsidRPr="001F1E0D">
              <w:rPr>
                <w:rFonts w:ascii="Cambria" w:hAnsi="Cambria"/>
                <w:sz w:val="24"/>
                <w:szCs w:val="24"/>
              </w:rPr>
              <w:br/>
              <w:t>Озеленение те</w:t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</w:rPr>
              <w:t>рритории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</w:rPr>
              <w:t>Уборка</w:t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</w:rPr>
              <w:br/>
              <w:t>Создание эко-уголка</w:t>
            </w:r>
            <w:r w:rsidRPr="001F1E0D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Pr="001F1E0D">
              <w:rPr>
                <w:rFonts w:ascii="Cambria" w:hAnsi="Cambria"/>
                <w:sz w:val="24"/>
                <w:szCs w:val="24"/>
              </w:rPr>
              <w:t>Мастер-класс по сортировке отходов</w:t>
            </w:r>
            <w:r w:rsidRPr="001F1E0D">
              <w:rPr>
                <w:rFonts w:ascii="Cambria" w:hAnsi="Cambria"/>
                <w:sz w:val="24"/>
                <w:szCs w:val="24"/>
              </w:rPr>
              <w:br/>
              <w:t>Правила сортировки</w:t>
            </w:r>
            <w:r w:rsidRPr="001F1E0D">
              <w:rPr>
                <w:rFonts w:ascii="Cambria" w:hAnsi="Cambria"/>
                <w:sz w:val="24"/>
                <w:szCs w:val="24"/>
              </w:rPr>
              <w:br/>
              <w:t>Практические занятия</w:t>
            </w:r>
            <w:r w:rsidRPr="001F1E0D">
              <w:rPr>
                <w:rFonts w:ascii="Cambria" w:hAnsi="Cambria"/>
                <w:sz w:val="24"/>
                <w:szCs w:val="24"/>
              </w:rPr>
              <w:br/>
              <w:t>Создание плакатов</w:t>
            </w:r>
            <w:r w:rsidRPr="001F1E0D">
              <w:rPr>
                <w:rFonts w:ascii="Cambria" w:hAnsi="Cambria"/>
                <w:sz w:val="24"/>
                <w:szCs w:val="24"/>
              </w:rPr>
              <w:br/>
              <w:t>Игра викторина «Умей сказать НЕТ», «Полезные привычки»</w:t>
            </w:r>
          </w:p>
        </w:tc>
      </w:tr>
    </w:tbl>
    <w:p w14:paraId="0F3E2756" w14:textId="77777777" w:rsidR="00A726DD" w:rsidRDefault="00A726DD">
      <w:pPr>
        <w:spacing w:after="160" w:line="259" w:lineRule="auto"/>
        <w:ind w:left="0" w:right="0" w:firstLine="0"/>
        <w:jc w:val="left"/>
      </w:pPr>
      <w:r>
        <w:br w:type="page"/>
      </w:r>
    </w:p>
    <w:tbl>
      <w:tblPr>
        <w:tblStyle w:val="ae"/>
        <w:tblW w:w="1519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65"/>
        <w:gridCol w:w="5066"/>
        <w:gridCol w:w="5066"/>
      </w:tblGrid>
      <w:tr w:rsidR="001F1E0D" w:rsidRPr="001F1E0D" w14:paraId="71443A18" w14:textId="77777777" w:rsidTr="00A726DD">
        <w:trPr>
          <w:trHeight w:val="408"/>
        </w:trPr>
        <w:tc>
          <w:tcPr>
            <w:tcW w:w="5065" w:type="dxa"/>
            <w:vAlign w:val="center"/>
          </w:tcPr>
          <w:p w14:paraId="293531CB" w14:textId="77777777" w:rsidR="001F1E0D" w:rsidRPr="001F1E0D" w:rsidRDefault="001F1E0D" w:rsidP="00A726DD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  <w:lastRenderedPageBreak/>
              <w:t>Понедельник</w:t>
            </w:r>
          </w:p>
        </w:tc>
        <w:tc>
          <w:tcPr>
            <w:tcW w:w="5066" w:type="dxa"/>
            <w:vAlign w:val="center"/>
          </w:tcPr>
          <w:p w14:paraId="78C3F37D" w14:textId="77777777" w:rsidR="001F1E0D" w:rsidRPr="001F1E0D" w:rsidRDefault="001F1E0D" w:rsidP="00A726DD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066" w:type="dxa"/>
            <w:vAlign w:val="center"/>
          </w:tcPr>
          <w:p w14:paraId="1060EBD6" w14:textId="5E77CC95" w:rsidR="001F1E0D" w:rsidRPr="001F1E0D" w:rsidRDefault="001F1E0D" w:rsidP="00A726DD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  <w:t>Среда</w:t>
            </w:r>
          </w:p>
        </w:tc>
      </w:tr>
      <w:tr w:rsidR="001F1E0D" w:rsidRPr="001F1E0D" w14:paraId="66AEFF5F" w14:textId="77777777" w:rsidTr="001F1E0D">
        <w:trPr>
          <w:trHeight w:val="2703"/>
        </w:trPr>
        <w:tc>
          <w:tcPr>
            <w:tcW w:w="5065" w:type="dxa"/>
          </w:tcPr>
          <w:p w14:paraId="6175A440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5"/>
                <w:sz w:val="24"/>
                <w:szCs w:val="24"/>
              </w:rPr>
              <w:t>13 (16.06)</w:t>
            </w:r>
          </w:p>
          <w:p w14:paraId="7937BF60" w14:textId="77777777" w:rsidR="001F1E0D" w:rsidRDefault="001F1E0D" w:rsidP="001F1E0D">
            <w:pPr>
              <w:pStyle w:val="TableParagraph"/>
              <w:ind w:left="0"/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Миссия</w:t>
            </w:r>
            <w:r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«</w:t>
            </w:r>
            <w:proofErr w:type="spellStart"/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Благотвори!»</w:t>
            </w:r>
            <w:proofErr w:type="spellEnd"/>
          </w:p>
          <w:p w14:paraId="0606EBA6" w14:textId="426A0B13" w:rsidR="001F1E0D" w:rsidRPr="001F1E0D" w:rsidRDefault="001F1E0D" w:rsidP="001F1E0D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proofErr w:type="gramStart"/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Благотворительная</w:t>
            </w:r>
            <w:proofErr w:type="gramEnd"/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акция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Сбор вещей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Создание подарков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Написание писем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Мастер-класс “Добрые дела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Планирование добрых дел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Создание проектов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Пре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зентация идей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Творческая мастерская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Создание а</w:t>
            </w:r>
            <w:r w:rsidRPr="001F1E0D">
              <w:rPr>
                <w:rFonts w:ascii="Cambria" w:eastAsia="Times New Roman" w:hAnsi="Cambria" w:cs="Times New Roman"/>
                <w:b/>
                <w:sz w:val="24"/>
                <w:szCs w:val="24"/>
              </w:rPr>
              <w:t>рт-объектов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Рисование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Лепка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</w:p>
        </w:tc>
        <w:tc>
          <w:tcPr>
            <w:tcW w:w="5066" w:type="dxa"/>
          </w:tcPr>
          <w:p w14:paraId="528AE418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5"/>
                <w:sz w:val="24"/>
                <w:szCs w:val="24"/>
              </w:rPr>
              <w:t xml:space="preserve">14 (17.06) </w:t>
            </w:r>
          </w:p>
          <w:p w14:paraId="355D4DAD" w14:textId="676F4F1C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4"/>
                <w:sz w:val="24"/>
                <w:szCs w:val="24"/>
              </w:rPr>
              <w:t>Миссия</w:t>
            </w:r>
            <w:r>
              <w:rPr>
                <w:rFonts w:ascii="Cambria" w:hAnsi="Cambria" w:cs="Times New Roman"/>
                <w:color w:val="171817"/>
                <w:spacing w:val="-4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pacing w:val="-4"/>
                <w:sz w:val="24"/>
                <w:szCs w:val="24"/>
              </w:rPr>
              <w:t xml:space="preserve">«Достигай </w:t>
            </w:r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и побеждай!»</w:t>
            </w:r>
          </w:p>
          <w:p w14:paraId="5779C156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Спортивные с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оревнования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Эстафеты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Прыжки в длину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Подтягивания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Командные соревнования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Индивидуальные турниры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Отборочные эта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пы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Конкурс “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Лучший игрок”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Финальные матчи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Определение победителей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Награждение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hAnsi="Cambria" w:cs="Times New Roman"/>
                <w:sz w:val="24"/>
                <w:szCs w:val="24"/>
              </w:rPr>
              <w:t>Конкурс рисунков «Спорт-сила!»</w:t>
            </w:r>
          </w:p>
          <w:p w14:paraId="74FAD1C3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554E17A8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5"/>
                <w:sz w:val="24"/>
                <w:szCs w:val="24"/>
              </w:rPr>
              <w:t>15 (18.06)</w:t>
            </w:r>
          </w:p>
          <w:p w14:paraId="2FEE5E93" w14:textId="081D4F13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4"/>
                <w:sz w:val="24"/>
                <w:szCs w:val="24"/>
              </w:rPr>
              <w:t>Миссия</w:t>
            </w:r>
            <w:r>
              <w:rPr>
                <w:rFonts w:ascii="Cambria" w:hAnsi="Cambria" w:cs="Times New Roman"/>
                <w:color w:val="171817"/>
                <w:spacing w:val="-4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pacing w:val="-4"/>
                <w:sz w:val="24"/>
                <w:szCs w:val="24"/>
              </w:rPr>
              <w:t xml:space="preserve">«Расскажи </w:t>
            </w:r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о главном!»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Медиа-мастерская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Основы журналистики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Работа с камерой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Монтаж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Создание видеороли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ков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Съемка материала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Монтаж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 xml:space="preserve">Добавление 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эффектов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Конкурс “Лучший репортаж”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Презентация работ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О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ценка жюри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Награждение</w:t>
            </w:r>
          </w:p>
        </w:tc>
      </w:tr>
      <w:tr w:rsidR="001F1E0D" w:rsidRPr="001F1E0D" w14:paraId="7FEAD491" w14:textId="77777777" w:rsidTr="00A726DD">
        <w:trPr>
          <w:trHeight w:val="543"/>
        </w:trPr>
        <w:tc>
          <w:tcPr>
            <w:tcW w:w="5065" w:type="dxa"/>
            <w:vAlign w:val="center"/>
          </w:tcPr>
          <w:p w14:paraId="6287D4C6" w14:textId="77777777" w:rsidR="001F1E0D" w:rsidRPr="001F1E0D" w:rsidRDefault="001F1E0D" w:rsidP="00A726DD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066" w:type="dxa"/>
            <w:vAlign w:val="center"/>
          </w:tcPr>
          <w:p w14:paraId="0FFA940A" w14:textId="77777777" w:rsidR="001F1E0D" w:rsidRPr="001F1E0D" w:rsidRDefault="001F1E0D" w:rsidP="00A726DD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</w:pPr>
            <w:r w:rsidRPr="001F1E0D">
              <w:rPr>
                <w:rFonts w:ascii="Cambria" w:hAnsi="Cambria"/>
                <w:b/>
                <w:color w:val="auto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066" w:type="dxa"/>
            <w:vAlign w:val="center"/>
          </w:tcPr>
          <w:p w14:paraId="1B0DEA86" w14:textId="77777777" w:rsidR="001F1E0D" w:rsidRPr="001F1E0D" w:rsidRDefault="001F1E0D" w:rsidP="00A726DD">
            <w:pPr>
              <w:pStyle w:val="TableParagraph"/>
              <w:ind w:left="0"/>
              <w:jc w:val="center"/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>Понедельник</w:t>
            </w:r>
          </w:p>
        </w:tc>
      </w:tr>
      <w:tr w:rsidR="001F1E0D" w:rsidRPr="001F1E0D" w14:paraId="7FFF3D5D" w14:textId="77777777" w:rsidTr="001F1E0D">
        <w:trPr>
          <w:trHeight w:val="2703"/>
        </w:trPr>
        <w:tc>
          <w:tcPr>
            <w:tcW w:w="5065" w:type="dxa"/>
          </w:tcPr>
          <w:p w14:paraId="6EE9C039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5"/>
                <w:sz w:val="24"/>
                <w:szCs w:val="24"/>
              </w:rPr>
              <w:t>16 (19.06)</w:t>
            </w:r>
          </w:p>
          <w:p w14:paraId="18804D29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proofErr w:type="gramStart"/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Миссия«</w:t>
            </w:r>
            <w:proofErr w:type="gramEnd"/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Откры</w:t>
            </w:r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вай</w:t>
            </w:r>
            <w:proofErr w:type="spellEnd"/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 xml:space="preserve"> страну!»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 xml:space="preserve"> Географический квест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Вопросы по географии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Прак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тические задания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Творческие задачи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Мастер-класс “Моя страна”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Создание карты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 xml:space="preserve">Презентация 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регионов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Культурные особенности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Конкурс “Знаток географии”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Викторина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Практические задания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 xml:space="preserve">Подведение итогов  </w:t>
            </w:r>
          </w:p>
        </w:tc>
        <w:tc>
          <w:tcPr>
            <w:tcW w:w="5066" w:type="dxa"/>
          </w:tcPr>
          <w:p w14:paraId="0D1CDA84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5"/>
                <w:sz w:val="24"/>
                <w:szCs w:val="24"/>
              </w:rPr>
              <w:t>17 (20.06)</w:t>
            </w:r>
          </w:p>
          <w:p w14:paraId="03247A6D" w14:textId="77777777" w:rsidR="00A726D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Миссия</w:t>
            </w:r>
            <w:r w:rsidR="00A726D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«</w:t>
            </w:r>
            <w:proofErr w:type="spellStart"/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Береги</w:t>
            </w: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планету</w:t>
            </w:r>
            <w:proofErr w:type="spellEnd"/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!»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</w:p>
          <w:p w14:paraId="06778A21" w14:textId="66BD3198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Экологич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еский мастер-класс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Создан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ие эко-сувениров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Практические навыки переработки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Эко-фле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шмоб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Акция “Чистый лагерь”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Уборка территории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Создание эко-тропы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Посадка растений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Конкурс “Эко-герой”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Презентация эко-проек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тов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Голосование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Награждение</w:t>
            </w:r>
          </w:p>
          <w:p w14:paraId="32FAC332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Профилактическая беседа «Жизнь без зависимости»</w:t>
            </w:r>
          </w:p>
        </w:tc>
        <w:tc>
          <w:tcPr>
            <w:tcW w:w="5066" w:type="dxa"/>
          </w:tcPr>
          <w:p w14:paraId="591F1946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color w:val="171817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z w:val="24"/>
                <w:szCs w:val="24"/>
              </w:rPr>
              <w:t>День 18 (23.06)</w:t>
            </w:r>
          </w:p>
          <w:p w14:paraId="1919708B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proofErr w:type="gramStart"/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Миссия«</w:t>
            </w:r>
            <w:proofErr w:type="gramEnd"/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Учись</w:t>
            </w:r>
            <w:proofErr w:type="spellEnd"/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 xml:space="preserve">и </w:t>
            </w:r>
            <w:proofErr w:type="spellStart"/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познавай</w:t>
            </w:r>
            <w:proofErr w:type="gramStart"/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!»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Интеллектуальная</w:t>
            </w:r>
            <w:proofErr w:type="spellEnd"/>
            <w:proofErr w:type="gramEnd"/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 xml:space="preserve"> игра “Что? Где? Когда?”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Отборочный этап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К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омандные вопросы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Финальный р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аунд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Ко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нкурс “Лучший изобретатель”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Презентация проектов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Оценка жюри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Награж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дение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</w:r>
            <w:r w:rsidRPr="001F1E0D">
              <w:rPr>
                <w:rFonts w:ascii="Cambria" w:hAnsi="Cambria" w:cs="Times New Roman"/>
                <w:sz w:val="24"/>
                <w:szCs w:val="24"/>
              </w:rPr>
              <w:t>Подвижная игра «Дорожные знаки»</w:t>
            </w:r>
          </w:p>
        </w:tc>
      </w:tr>
    </w:tbl>
    <w:p w14:paraId="651F1CA7" w14:textId="77777777" w:rsidR="001F1E0D" w:rsidRPr="001F1E0D" w:rsidRDefault="001F1E0D" w:rsidP="001F1E0D">
      <w:pPr>
        <w:spacing w:after="0" w:line="240" w:lineRule="auto"/>
        <w:ind w:left="0" w:right="0" w:firstLine="0"/>
        <w:jc w:val="left"/>
        <w:rPr>
          <w:rFonts w:ascii="Cambria" w:hAnsi="Cambria"/>
          <w:sz w:val="24"/>
          <w:szCs w:val="24"/>
          <w:lang w:val="ru-RU"/>
        </w:rPr>
      </w:pPr>
      <w:r w:rsidRPr="001F1E0D">
        <w:rPr>
          <w:rFonts w:ascii="Cambria" w:hAnsi="Cambria"/>
          <w:sz w:val="24"/>
          <w:szCs w:val="24"/>
          <w:lang w:val="ru-RU"/>
        </w:rPr>
        <w:br w:type="page"/>
      </w:r>
    </w:p>
    <w:p w14:paraId="759B29E0" w14:textId="77777777" w:rsidR="001F1E0D" w:rsidRPr="001F1E0D" w:rsidRDefault="001F1E0D" w:rsidP="001F1E0D">
      <w:pPr>
        <w:rPr>
          <w:rFonts w:ascii="Cambria" w:hAnsi="Cambria"/>
          <w:sz w:val="24"/>
          <w:szCs w:val="24"/>
          <w:lang w:val="ru-RU"/>
        </w:rPr>
      </w:pPr>
    </w:p>
    <w:tbl>
      <w:tblPr>
        <w:tblStyle w:val="ae"/>
        <w:tblW w:w="1519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65"/>
        <w:gridCol w:w="5066"/>
        <w:gridCol w:w="5066"/>
      </w:tblGrid>
      <w:tr w:rsidR="001F1E0D" w:rsidRPr="001F1E0D" w14:paraId="0A086F43" w14:textId="77777777" w:rsidTr="00A726DD">
        <w:trPr>
          <w:trHeight w:val="620"/>
        </w:trPr>
        <w:tc>
          <w:tcPr>
            <w:tcW w:w="5065" w:type="dxa"/>
            <w:vAlign w:val="center"/>
          </w:tcPr>
          <w:p w14:paraId="5CA27634" w14:textId="77777777" w:rsidR="001F1E0D" w:rsidRPr="001F1E0D" w:rsidRDefault="001F1E0D" w:rsidP="00A726DD">
            <w:pPr>
              <w:pStyle w:val="TableParagraph"/>
              <w:ind w:left="0"/>
              <w:jc w:val="center"/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>Вторник</w:t>
            </w:r>
          </w:p>
        </w:tc>
        <w:tc>
          <w:tcPr>
            <w:tcW w:w="5066" w:type="dxa"/>
            <w:vAlign w:val="center"/>
          </w:tcPr>
          <w:p w14:paraId="5F9D7E3B" w14:textId="77777777" w:rsidR="001F1E0D" w:rsidRPr="001F1E0D" w:rsidRDefault="001F1E0D" w:rsidP="00A726DD">
            <w:pPr>
              <w:pStyle w:val="TableParagraph"/>
              <w:ind w:left="0"/>
              <w:jc w:val="center"/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>Среда</w:t>
            </w:r>
          </w:p>
        </w:tc>
        <w:tc>
          <w:tcPr>
            <w:tcW w:w="5066" w:type="dxa"/>
            <w:vAlign w:val="center"/>
          </w:tcPr>
          <w:p w14:paraId="3800995E" w14:textId="77777777" w:rsidR="001F1E0D" w:rsidRPr="001F1E0D" w:rsidRDefault="001F1E0D" w:rsidP="00A726DD">
            <w:pPr>
              <w:pStyle w:val="TableParagraph"/>
              <w:ind w:left="0"/>
              <w:jc w:val="center"/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>Четверг</w:t>
            </w:r>
          </w:p>
        </w:tc>
      </w:tr>
      <w:tr w:rsidR="001F1E0D" w:rsidRPr="001F1E0D" w14:paraId="203E85C5" w14:textId="77777777" w:rsidTr="00A726DD">
        <w:trPr>
          <w:trHeight w:val="2703"/>
        </w:trPr>
        <w:tc>
          <w:tcPr>
            <w:tcW w:w="5065" w:type="dxa"/>
          </w:tcPr>
          <w:p w14:paraId="7129DE77" w14:textId="77777777" w:rsidR="00A726D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color w:val="171817"/>
                <w:spacing w:val="40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z w:val="24"/>
                <w:szCs w:val="24"/>
              </w:rPr>
              <w:t>День 19</w:t>
            </w:r>
            <w:r w:rsidRPr="001F1E0D">
              <w:rPr>
                <w:rFonts w:ascii="Cambria" w:hAnsi="Cambria" w:cs="Times New Roman"/>
                <w:b/>
                <w:color w:val="171817"/>
                <w:spacing w:val="40"/>
                <w:sz w:val="24"/>
                <w:szCs w:val="24"/>
              </w:rPr>
              <w:t>(24.06)</w:t>
            </w:r>
          </w:p>
          <w:p w14:paraId="00A11517" w14:textId="6F56D4AD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8"/>
                <w:sz w:val="24"/>
                <w:szCs w:val="24"/>
              </w:rPr>
              <w:t>Миссия «Служи</w:t>
            </w: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 xml:space="preserve"> Отечеству!»</w:t>
            </w:r>
          </w:p>
          <w:p w14:paraId="3EB2CC3A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Военно-патриотическая игра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Военизированная эст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афета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Строевая подготовка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Военно-мед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ицинская подготовка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Мастер-класс по стр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оевой подготовке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Отработка элементов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Подготовка к показу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 xml:space="preserve">Конкурс на лучшее 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исполнение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Конкурс “Юный патриот”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Представление результатов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Подведение и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тогов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Награждение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</w:r>
            <w:r w:rsidRPr="001F1E0D">
              <w:rPr>
                <w:rFonts w:ascii="Cambria" w:hAnsi="Cambria" w:cs="Times New Roman"/>
                <w:sz w:val="24"/>
                <w:szCs w:val="24"/>
              </w:rPr>
              <w:t>Велокросс «Безопасное колесо»</w:t>
            </w:r>
          </w:p>
        </w:tc>
        <w:tc>
          <w:tcPr>
            <w:tcW w:w="5066" w:type="dxa"/>
          </w:tcPr>
          <w:p w14:paraId="4531278D" w14:textId="77777777" w:rsidR="00A726D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color w:val="171817"/>
                <w:w w:val="105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w w:val="105"/>
                <w:sz w:val="24"/>
                <w:szCs w:val="24"/>
              </w:rPr>
              <w:t xml:space="preserve">День 20 (25.06) </w:t>
            </w:r>
          </w:p>
          <w:p w14:paraId="12B6BEB5" w14:textId="1C89D902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Миссия</w:t>
            </w:r>
            <w:r w:rsidR="00A726DD">
              <w:rPr>
                <w:rFonts w:ascii="Cambria" w:hAnsi="Cambria" w:cs="Times New Roman"/>
                <w:color w:val="171817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«</w:t>
            </w:r>
            <w:proofErr w:type="spellStart"/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Б</w:t>
            </w:r>
            <w:r w:rsidRPr="001F1E0D">
              <w:rPr>
                <w:rFonts w:ascii="Cambria" w:hAnsi="Cambria" w:cs="Times New Roman"/>
                <w:color w:val="171717"/>
                <w:sz w:val="24"/>
                <w:szCs w:val="24"/>
              </w:rPr>
              <w:t>ыть</w:t>
            </w:r>
            <w:r w:rsidRPr="001F1E0D">
              <w:rPr>
                <w:rFonts w:ascii="Cambria" w:hAnsi="Cambria" w:cs="Times New Roman"/>
                <w:color w:val="171817"/>
                <w:sz w:val="24"/>
                <w:szCs w:val="24"/>
              </w:rPr>
              <w:t>че</w:t>
            </w:r>
            <w:r w:rsidRPr="001F1E0D">
              <w:rPr>
                <w:rFonts w:ascii="Cambria" w:hAnsi="Cambria" w:cs="Times New Roman"/>
                <w:color w:val="171817"/>
                <w:spacing w:val="-2"/>
                <w:w w:val="105"/>
                <w:sz w:val="24"/>
                <w:szCs w:val="24"/>
              </w:rPr>
              <w:t>ловеком</w:t>
            </w:r>
            <w:proofErr w:type="spellEnd"/>
            <w:r w:rsidRPr="001F1E0D">
              <w:rPr>
                <w:rFonts w:ascii="Cambria" w:hAnsi="Cambria" w:cs="Times New Roman"/>
                <w:color w:val="171817"/>
                <w:spacing w:val="-2"/>
                <w:w w:val="105"/>
                <w:sz w:val="24"/>
                <w:szCs w:val="24"/>
              </w:rPr>
              <w:t>!»,</w:t>
            </w:r>
            <w:r w:rsidR="00A726DD">
              <w:rPr>
                <w:rFonts w:ascii="Cambria" w:hAnsi="Cambria" w:cs="Times New Roman"/>
                <w:color w:val="171817"/>
                <w:spacing w:val="-2"/>
                <w:w w:val="105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pacing w:val="-2"/>
                <w:w w:val="105"/>
                <w:sz w:val="24"/>
                <w:szCs w:val="24"/>
              </w:rPr>
              <w:t>«Б</w:t>
            </w:r>
            <w:r w:rsidRPr="001F1E0D">
              <w:rPr>
                <w:rFonts w:ascii="Cambria" w:hAnsi="Cambria" w:cs="Times New Roman"/>
                <w:color w:val="171717"/>
                <w:spacing w:val="-2"/>
                <w:w w:val="105"/>
                <w:sz w:val="24"/>
                <w:szCs w:val="24"/>
              </w:rPr>
              <w:t xml:space="preserve">ыть </w:t>
            </w:r>
            <w:proofErr w:type="spellStart"/>
            <w:r w:rsidRPr="001F1E0D">
              <w:rPr>
                <w:rFonts w:ascii="Cambria" w:hAnsi="Cambria" w:cs="Times New Roman"/>
                <w:color w:val="171817"/>
                <w:w w:val="105"/>
                <w:sz w:val="24"/>
                <w:szCs w:val="24"/>
              </w:rPr>
              <w:t>первым!</w:t>
            </w:r>
            <w:proofErr w:type="gramStart"/>
            <w:r w:rsidRPr="001F1E0D">
              <w:rPr>
                <w:rFonts w:ascii="Cambria" w:hAnsi="Cambria" w:cs="Times New Roman"/>
                <w:color w:val="171817"/>
                <w:w w:val="105"/>
                <w:sz w:val="24"/>
                <w:szCs w:val="24"/>
              </w:rPr>
              <w:t>»,«</w:t>
            </w:r>
            <w:proofErr w:type="gramEnd"/>
            <w:r w:rsidRPr="001F1E0D">
              <w:rPr>
                <w:rFonts w:ascii="Cambria" w:hAnsi="Cambria" w:cs="Times New Roman"/>
                <w:color w:val="171817"/>
                <w:w w:val="105"/>
                <w:sz w:val="24"/>
                <w:szCs w:val="24"/>
              </w:rPr>
              <w:t>Б</w:t>
            </w:r>
            <w:r w:rsidRPr="001F1E0D">
              <w:rPr>
                <w:rFonts w:ascii="Cambria" w:hAnsi="Cambria" w:cs="Times New Roman"/>
                <w:color w:val="171717"/>
                <w:w w:val="105"/>
                <w:sz w:val="24"/>
                <w:szCs w:val="24"/>
              </w:rPr>
              <w:t>ыт</w:t>
            </w:r>
            <w:r w:rsidRPr="001F1E0D">
              <w:rPr>
                <w:rFonts w:ascii="Cambria" w:hAnsi="Cambria" w:cs="Times New Roman"/>
                <w:color w:val="171817"/>
                <w:w w:val="105"/>
                <w:sz w:val="24"/>
                <w:szCs w:val="24"/>
              </w:rPr>
              <w:t>ь</w:t>
            </w:r>
            <w:proofErr w:type="spellEnd"/>
            <w:r w:rsidR="00A726DD">
              <w:rPr>
                <w:rFonts w:ascii="Cambria" w:hAnsi="Cambria" w:cs="Times New Roman"/>
                <w:color w:val="171817"/>
                <w:w w:val="105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pacing w:val="-2"/>
                <w:w w:val="105"/>
                <w:sz w:val="24"/>
                <w:szCs w:val="24"/>
              </w:rPr>
              <w:t>вместе!»</w:t>
            </w:r>
          </w:p>
          <w:p w14:paraId="07BEE0BA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Творческая встреча с гостями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Знакомств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о с успешными людьми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Обмен опытом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Ответы на вопро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сы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Мастер-классы по командообразованию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Упражнения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 на сплочение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Доверительные игры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Командные проекты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Конкурс “Лучшая команда”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Презентация резуль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татов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Голосование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Нагр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аждение</w:t>
            </w:r>
          </w:p>
        </w:tc>
        <w:tc>
          <w:tcPr>
            <w:tcW w:w="5066" w:type="dxa"/>
          </w:tcPr>
          <w:p w14:paraId="40BFF12C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b/>
                <w:color w:val="171817"/>
                <w:spacing w:val="-4"/>
                <w:sz w:val="24"/>
                <w:szCs w:val="24"/>
              </w:rPr>
              <w:t xml:space="preserve">День </w:t>
            </w:r>
            <w:r w:rsidRPr="001F1E0D">
              <w:rPr>
                <w:rFonts w:ascii="Cambria" w:hAnsi="Cambria" w:cs="Times New Roman"/>
                <w:b/>
                <w:color w:val="171817"/>
                <w:spacing w:val="-5"/>
                <w:sz w:val="24"/>
                <w:szCs w:val="24"/>
              </w:rPr>
              <w:t>21 (26.06)</w:t>
            </w:r>
          </w:p>
          <w:p w14:paraId="1E940844" w14:textId="63EC091E" w:rsidR="001F1E0D" w:rsidRPr="001F1E0D" w:rsidRDefault="001F1E0D" w:rsidP="00A37C23">
            <w:pPr>
              <w:pStyle w:val="TableParagraph"/>
              <w:ind w:left="0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Миссия</w:t>
            </w:r>
            <w:r w:rsidR="00A726D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 xml:space="preserve"> </w:t>
            </w:r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«</w:t>
            </w:r>
            <w:proofErr w:type="spellStart"/>
            <w:r w:rsidRPr="001F1E0D">
              <w:rPr>
                <w:rFonts w:ascii="Cambria" w:hAnsi="Cambria" w:cs="Times New Roman"/>
                <w:color w:val="171817"/>
                <w:spacing w:val="-2"/>
                <w:sz w:val="24"/>
                <w:szCs w:val="24"/>
              </w:rPr>
              <w:t>Доско</w:t>
            </w:r>
            <w:r w:rsidRPr="001F1E0D">
              <w:rPr>
                <w:rFonts w:ascii="Cambria" w:hAnsi="Cambria" w:cs="Times New Roman"/>
                <w:color w:val="171817"/>
                <w:w w:val="105"/>
                <w:sz w:val="24"/>
                <w:szCs w:val="24"/>
              </w:rPr>
              <w:t>рыхвстреч</w:t>
            </w:r>
            <w:proofErr w:type="spellEnd"/>
            <w:r w:rsidRPr="001F1E0D">
              <w:rPr>
                <w:rFonts w:ascii="Cambria" w:hAnsi="Cambria" w:cs="Times New Roman"/>
                <w:color w:val="171817"/>
                <w:w w:val="105"/>
                <w:sz w:val="24"/>
                <w:szCs w:val="24"/>
              </w:rPr>
              <w:t>!»</w:t>
            </w:r>
          </w:p>
          <w:p w14:paraId="300DE608" w14:textId="77777777" w:rsidR="001F1E0D" w:rsidRPr="001F1E0D" w:rsidRDefault="001F1E0D" w:rsidP="00A37C23">
            <w:pPr>
              <w:pStyle w:val="Table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Торжественное закрытие смены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 xml:space="preserve">Церемония 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спуска флага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Подведение итогов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Напутственные слова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Гала-концерт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Вы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ступления участников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Показат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ельные номера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Праздничная программа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Награждение участников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Вручение дипл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омов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Призы за достижения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>Благодарности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br/>
              <w:t xml:space="preserve">Прощальный круг, обмен 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t>впечатлениями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Обмен контактами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Фотосессия</w:t>
            </w:r>
            <w:r w:rsidRPr="001F1E0D">
              <w:rPr>
                <w:rFonts w:ascii="Cambria" w:eastAsia="Times New Roman" w:hAnsi="Cambria" w:cs="Times New Roman"/>
                <w:sz w:val="24"/>
                <w:szCs w:val="24"/>
              </w:rPr>
              <w:br/>
              <w:t>Заключител</w:t>
            </w:r>
            <w:r w:rsidRPr="001F1E0D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ьные слова</w:t>
            </w:r>
          </w:p>
        </w:tc>
      </w:tr>
    </w:tbl>
    <w:p w14:paraId="199E8746" w14:textId="77777777" w:rsidR="001F1E0D" w:rsidRPr="001F1E0D" w:rsidRDefault="001F1E0D" w:rsidP="001F1E0D">
      <w:pPr>
        <w:spacing w:after="0" w:line="360" w:lineRule="auto"/>
        <w:ind w:left="0" w:right="28" w:firstLine="851"/>
        <w:jc w:val="center"/>
        <w:rPr>
          <w:rFonts w:ascii="Cambria" w:hAnsi="Cambria"/>
          <w:color w:val="auto"/>
          <w:lang w:val="ru-RU"/>
        </w:rPr>
      </w:pPr>
    </w:p>
    <w:p w14:paraId="12B213FC" w14:textId="77777777" w:rsidR="00F12C76" w:rsidRPr="001F1E0D" w:rsidRDefault="00F12C76" w:rsidP="006C0B77">
      <w:pPr>
        <w:spacing w:after="0"/>
        <w:ind w:firstLine="709"/>
        <w:rPr>
          <w:rFonts w:ascii="Cambria" w:hAnsi="Cambria"/>
          <w:lang w:val="ru-RU"/>
        </w:rPr>
      </w:pPr>
    </w:p>
    <w:sectPr w:rsidR="00F12C76" w:rsidRPr="001F1E0D" w:rsidSect="001F1E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6848" w:h="11938" w:orient="landscape"/>
      <w:pgMar w:top="709" w:right="850" w:bottom="567" w:left="1701" w:header="51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C2C0" w14:textId="77777777" w:rsidR="00306905" w:rsidRDefault="00306905" w:rsidP="001F1E0D">
      <w:pPr>
        <w:spacing w:after="0" w:line="240" w:lineRule="auto"/>
      </w:pPr>
      <w:r>
        <w:separator/>
      </w:r>
    </w:p>
  </w:endnote>
  <w:endnote w:type="continuationSeparator" w:id="0">
    <w:p w14:paraId="4BA48FCE" w14:textId="77777777" w:rsidR="00306905" w:rsidRDefault="00306905" w:rsidP="001F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29A7" w14:textId="77777777" w:rsidR="00000000" w:rsidRDefault="00000000" w:rsidP="0045419E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2783"/>
      <w:docPartObj>
        <w:docPartGallery w:val="Page Numbers (Bottom of Page)"/>
        <w:docPartUnique/>
      </w:docPartObj>
    </w:sdtPr>
    <w:sdtContent>
      <w:p w14:paraId="53395F73" w14:textId="77777777" w:rsidR="00000000" w:rsidRDefault="0000000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38</w:t>
        </w:r>
        <w:r>
          <w:fldChar w:fldCharType="end"/>
        </w:r>
      </w:p>
    </w:sdtContent>
  </w:sdt>
  <w:p w14:paraId="5B0FA341" w14:textId="77777777" w:rsidR="00000000" w:rsidRDefault="00000000" w:rsidP="0045419E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072B" w14:textId="77777777" w:rsidR="00000000" w:rsidRDefault="00000000">
    <w:pPr>
      <w:pStyle w:val="ac"/>
    </w:pPr>
  </w:p>
  <w:p w14:paraId="2472BC2A" w14:textId="77777777" w:rsidR="00000000" w:rsidRDefault="00000000">
    <w:pPr>
      <w:spacing w:after="0" w:line="259" w:lineRule="auto"/>
      <w:ind w:left="-4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9C2D" w14:textId="77777777" w:rsidR="00306905" w:rsidRDefault="00306905" w:rsidP="001F1E0D">
      <w:pPr>
        <w:spacing w:after="0" w:line="240" w:lineRule="auto"/>
      </w:pPr>
      <w:r>
        <w:separator/>
      </w:r>
    </w:p>
  </w:footnote>
  <w:footnote w:type="continuationSeparator" w:id="0">
    <w:p w14:paraId="4B013FE7" w14:textId="77777777" w:rsidR="00306905" w:rsidRDefault="00306905" w:rsidP="001F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3E73" w14:textId="77777777" w:rsidR="00000000" w:rsidRDefault="00000000">
    <w:pPr>
      <w:spacing w:after="0" w:line="259" w:lineRule="auto"/>
      <w:ind w:left="0" w:right="182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EE51" w14:textId="77777777" w:rsidR="00000000" w:rsidRDefault="00000000">
    <w:pPr>
      <w:spacing w:after="0" w:line="259" w:lineRule="auto"/>
      <w:ind w:left="0" w:right="182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C366" w14:textId="77777777" w:rsidR="00000000" w:rsidRDefault="00000000">
    <w:pPr>
      <w:spacing w:after="0" w:line="259" w:lineRule="auto"/>
      <w:ind w:left="0" w:right="182"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0D"/>
    <w:rsid w:val="001F1E0D"/>
    <w:rsid w:val="002360F3"/>
    <w:rsid w:val="00306905"/>
    <w:rsid w:val="00675DF6"/>
    <w:rsid w:val="006C0B77"/>
    <w:rsid w:val="008242FF"/>
    <w:rsid w:val="00870751"/>
    <w:rsid w:val="00922C48"/>
    <w:rsid w:val="00A726DD"/>
    <w:rsid w:val="00AE76E9"/>
    <w:rsid w:val="00B50544"/>
    <w:rsid w:val="00B915B7"/>
    <w:rsid w:val="00D047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3D53"/>
  <w15:chartTrackingRefBased/>
  <w15:docId w15:val="{3C9074C0-B960-4F64-8385-DE0789E4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E0D"/>
    <w:pPr>
      <w:spacing w:after="5" w:line="305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1E0D"/>
    <w:pPr>
      <w:keepNext/>
      <w:keepLines/>
      <w:spacing w:before="360" w:after="8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E0D"/>
    <w:pPr>
      <w:keepNext/>
      <w:keepLines/>
      <w:spacing w:before="160" w:after="8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E0D"/>
    <w:pPr>
      <w:keepNext/>
      <w:keepLines/>
      <w:spacing w:before="160" w:after="80" w:line="240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E0D"/>
    <w:pPr>
      <w:keepNext/>
      <w:keepLines/>
      <w:spacing w:before="80" w:after="40" w:line="240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E0D"/>
    <w:pPr>
      <w:keepNext/>
      <w:keepLines/>
      <w:spacing w:before="80" w:after="40" w:line="240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E0D"/>
    <w:pPr>
      <w:keepNext/>
      <w:keepLines/>
      <w:spacing w:before="40" w:after="0" w:line="240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E0D"/>
    <w:pPr>
      <w:keepNext/>
      <w:keepLines/>
      <w:spacing w:before="40" w:after="0" w:line="240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E0D"/>
    <w:pPr>
      <w:keepNext/>
      <w:keepLines/>
      <w:spacing w:after="0" w:line="240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E0D"/>
    <w:pPr>
      <w:keepNext/>
      <w:keepLines/>
      <w:spacing w:after="0" w:line="240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E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E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E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E0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1E0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1E0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1E0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1E0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1E0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1E0D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F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E0D"/>
    <w:pPr>
      <w:numPr>
        <w:ilvl w:val="1"/>
      </w:numPr>
      <w:spacing w:after="160" w:line="240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1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1E0D"/>
    <w:pPr>
      <w:spacing w:before="160" w:after="160" w:line="240" w:lineRule="auto"/>
      <w:ind w:left="0" w:right="0" w:firstLine="0"/>
      <w:jc w:val="center"/>
    </w:pPr>
    <w:rPr>
      <w:rFonts w:eastAsia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1E0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F1E0D"/>
    <w:pPr>
      <w:spacing w:after="160" w:line="240" w:lineRule="auto"/>
      <w:ind w:left="720" w:right="0" w:firstLine="0"/>
      <w:contextualSpacing/>
      <w:jc w:val="left"/>
    </w:pPr>
    <w:rPr>
      <w:rFonts w:eastAsiaTheme="minorHAnsi" w:cstheme="minorBidi"/>
      <w:color w:val="auto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1F1E0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E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 w:firstLine="0"/>
      <w:jc w:val="center"/>
    </w:pPr>
    <w:rPr>
      <w:rFonts w:eastAsiaTheme="minorHAnsi" w:cstheme="minorBidi"/>
      <w:i/>
      <w:iCs/>
      <w:color w:val="2E74B5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1E0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F1E0D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1F1E0D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hAnsi="Calibri"/>
      <w:color w:val="auto"/>
      <w:sz w:val="22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F1E0D"/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1F1E0D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F1E0D"/>
    <w:pPr>
      <w:widowControl w:val="0"/>
      <w:autoSpaceDE w:val="0"/>
      <w:autoSpaceDN w:val="0"/>
      <w:spacing w:after="0" w:line="240" w:lineRule="auto"/>
      <w:ind w:left="23" w:right="0" w:firstLine="0"/>
      <w:jc w:val="left"/>
    </w:pPr>
    <w:rPr>
      <w:rFonts w:ascii="Palatino Linotype" w:eastAsia="Palatino Linotype" w:hAnsi="Palatino Linotype" w:cs="Palatino Linotype"/>
      <w:color w:val="auto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103-25</dc:creator>
  <cp:keywords/>
  <dc:description/>
  <cp:lastModifiedBy>103-25</cp:lastModifiedBy>
  <cp:revision>1</cp:revision>
  <dcterms:created xsi:type="dcterms:W3CDTF">2025-05-12T05:39:00Z</dcterms:created>
  <dcterms:modified xsi:type="dcterms:W3CDTF">2025-05-12T05:53:00Z</dcterms:modified>
</cp:coreProperties>
</file>