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657F" w14:textId="77777777" w:rsidR="007C6943" w:rsidRDefault="007C6943" w:rsidP="007C6943">
      <w:pPr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F816ED1" wp14:editId="4384F878">
            <wp:extent cx="6480175" cy="9279611"/>
            <wp:effectExtent l="19050" t="0" r="0" b="0"/>
            <wp:docPr id="1" name="Рисунок 1" descr="C:\Users\пользователь\Desktop\Обновление - сентябрь\НОВЫЕ ЛОКАЛЬНЫЕ АКТЫ\Титульники от Насти\6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бновление - сентябрь\НОВЫЕ ЛОКАЛЬНЫЕ АКТЫ\Титульники от Насти\6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79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2B796C" w14:textId="77777777" w:rsidR="007B30C5" w:rsidRDefault="007B30C5" w:rsidP="001E1378">
      <w:pPr>
        <w:pStyle w:val="a4"/>
        <w:numPr>
          <w:ilvl w:val="0"/>
          <w:numId w:val="5"/>
        </w:numPr>
        <w:rPr>
          <w:b/>
          <w:sz w:val="28"/>
          <w:szCs w:val="28"/>
        </w:rPr>
      </w:pPr>
      <w:r w:rsidRPr="00906C4E">
        <w:rPr>
          <w:b/>
          <w:sz w:val="28"/>
          <w:szCs w:val="28"/>
        </w:rPr>
        <w:lastRenderedPageBreak/>
        <w:t>Общие положения</w:t>
      </w:r>
    </w:p>
    <w:p w14:paraId="37DE1E98" w14:textId="77777777" w:rsidR="001E1378" w:rsidRPr="00906C4E" w:rsidRDefault="001E1378" w:rsidP="001E1378">
      <w:pPr>
        <w:pStyle w:val="a4"/>
        <w:jc w:val="both"/>
        <w:rPr>
          <w:b/>
          <w:sz w:val="28"/>
          <w:szCs w:val="28"/>
        </w:rPr>
      </w:pPr>
    </w:p>
    <w:p w14:paraId="5F487885" w14:textId="77777777" w:rsidR="007B30C5" w:rsidRPr="001E1378" w:rsidRDefault="007B30C5" w:rsidP="001E137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E1378">
        <w:rPr>
          <w:sz w:val="28"/>
          <w:szCs w:val="28"/>
        </w:rPr>
        <w:t>Кодекс профессиональной этики педагогических работников организаций, осуществляющих образовательную деятельность (далее</w:t>
      </w:r>
      <w:r w:rsidR="001E1378">
        <w:rPr>
          <w:sz w:val="28"/>
          <w:szCs w:val="28"/>
        </w:rPr>
        <w:t xml:space="preserve"> </w:t>
      </w:r>
      <w:r w:rsidRPr="001E1378">
        <w:rPr>
          <w:sz w:val="28"/>
          <w:szCs w:val="28"/>
        </w:rPr>
        <w:t xml:space="preserve">- Кодекс), разработан на основании положений Конституции Российской Федерации, Федерального закона от 29.12.2012г. № 273-ФЗ «Об образовании в Российской Федерации», Указа Президента Российской Федерации от 07 мая 2012г. № 597 «О мероприятиях по реализации государственной социальной политики» и иных </w:t>
      </w:r>
      <w:r w:rsidRPr="008B4DE3">
        <w:rPr>
          <w:sz w:val="28"/>
          <w:szCs w:val="28"/>
        </w:rPr>
        <w:t>нормативных прав</w:t>
      </w:r>
      <w:r w:rsidR="008B4DE3" w:rsidRPr="008B4DE3">
        <w:rPr>
          <w:sz w:val="28"/>
          <w:szCs w:val="28"/>
        </w:rPr>
        <w:t xml:space="preserve">овых актов Российской Федерации, </w:t>
      </w:r>
      <w:r w:rsidR="008B4DE3" w:rsidRPr="008B4DE3">
        <w:rPr>
          <w:rFonts w:cs="Times New Roman"/>
          <w:sz w:val="28"/>
          <w:szCs w:val="28"/>
        </w:rPr>
        <w:t>Законом Республики Хакасия от 05 июля 2013г. № 60-ЗРХ «Об образовании в Республике Хакасия».</w:t>
      </w:r>
    </w:p>
    <w:p w14:paraId="7A447535" w14:textId="77777777" w:rsidR="00892A5F" w:rsidRPr="00906C4E" w:rsidRDefault="00892A5F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06C4E">
        <w:rPr>
          <w:sz w:val="28"/>
          <w:szCs w:val="28"/>
        </w:rPr>
        <w:t xml:space="preserve">Кодекс представляет собой свод общих принципов этики и основных правил поведения, которым </w:t>
      </w:r>
      <w:r w:rsidR="008B4DE3">
        <w:rPr>
          <w:sz w:val="28"/>
          <w:szCs w:val="28"/>
        </w:rPr>
        <w:t>должны</w:t>
      </w:r>
      <w:r w:rsidRPr="00906C4E">
        <w:rPr>
          <w:sz w:val="28"/>
          <w:szCs w:val="28"/>
        </w:rPr>
        <w:t xml:space="preserve"> </w:t>
      </w:r>
      <w:r w:rsidR="008B4DE3">
        <w:rPr>
          <w:sz w:val="28"/>
          <w:szCs w:val="28"/>
        </w:rPr>
        <w:t>руководствоваться педагогические работники</w:t>
      </w:r>
      <w:r w:rsidRPr="00906C4E">
        <w:rPr>
          <w:sz w:val="28"/>
          <w:szCs w:val="28"/>
        </w:rPr>
        <w:t xml:space="preserve"> </w:t>
      </w:r>
      <w:r w:rsidR="00CD1192">
        <w:rPr>
          <w:sz w:val="28"/>
          <w:szCs w:val="28"/>
        </w:rPr>
        <w:t>МБОУ «Лицей «Эврика»</w:t>
      </w:r>
      <w:r w:rsidRPr="00906C4E">
        <w:rPr>
          <w:sz w:val="28"/>
          <w:szCs w:val="28"/>
        </w:rPr>
        <w:t>, независимо от занимаемой ими должности.</w:t>
      </w:r>
    </w:p>
    <w:p w14:paraId="2F516BDD" w14:textId="77777777" w:rsidR="00892A5F" w:rsidRPr="00906C4E" w:rsidRDefault="00892A5F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06C4E">
        <w:rPr>
          <w:sz w:val="28"/>
          <w:szCs w:val="28"/>
        </w:rPr>
        <w:t>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14:paraId="61A3CFA1" w14:textId="77777777" w:rsidR="00892A5F" w:rsidRPr="00906C4E" w:rsidRDefault="00892A5F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06C4E">
        <w:rPr>
          <w:sz w:val="28"/>
          <w:szCs w:val="28"/>
        </w:rPr>
        <w:t>Целям</w:t>
      </w:r>
      <w:r w:rsidR="008B4DE3">
        <w:rPr>
          <w:sz w:val="28"/>
          <w:szCs w:val="28"/>
        </w:rPr>
        <w:t>и</w:t>
      </w:r>
      <w:r w:rsidRPr="00906C4E">
        <w:rPr>
          <w:sz w:val="28"/>
          <w:szCs w:val="28"/>
        </w:rPr>
        <w:t xml:space="preserve"> Кодекса являются:</w:t>
      </w:r>
    </w:p>
    <w:p w14:paraId="6461453A" w14:textId="77777777" w:rsidR="00892A5F" w:rsidRPr="00906C4E" w:rsidRDefault="00A70034" w:rsidP="00906C4E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06C4E">
        <w:rPr>
          <w:sz w:val="28"/>
          <w:szCs w:val="28"/>
        </w:rPr>
        <w:t>у</w:t>
      </w:r>
      <w:r w:rsidR="00892A5F" w:rsidRPr="00906C4E">
        <w:rPr>
          <w:sz w:val="28"/>
          <w:szCs w:val="28"/>
        </w:rPr>
        <w:t>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14:paraId="02A9B7F0" w14:textId="77777777" w:rsidR="00892A5F" w:rsidRPr="00906C4E" w:rsidRDefault="00A70034" w:rsidP="00906C4E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06C4E">
        <w:rPr>
          <w:sz w:val="28"/>
          <w:szCs w:val="28"/>
        </w:rPr>
        <w:t>с</w:t>
      </w:r>
      <w:r w:rsidR="00892A5F" w:rsidRPr="00906C4E">
        <w:rPr>
          <w:sz w:val="28"/>
          <w:szCs w:val="28"/>
        </w:rPr>
        <w:t xml:space="preserve">одействие укреплению </w:t>
      </w:r>
      <w:r w:rsidR="000C7DEF" w:rsidRPr="00906C4E">
        <w:rPr>
          <w:sz w:val="28"/>
          <w:szCs w:val="28"/>
        </w:rPr>
        <w:t>авторитета педаго</w:t>
      </w:r>
      <w:r w:rsidR="008B4DE3">
        <w:rPr>
          <w:sz w:val="28"/>
          <w:szCs w:val="28"/>
        </w:rPr>
        <w:t>гических работников в лицее</w:t>
      </w:r>
      <w:r w:rsidR="000C7DEF" w:rsidRPr="00906C4E">
        <w:rPr>
          <w:sz w:val="28"/>
          <w:szCs w:val="28"/>
        </w:rPr>
        <w:t>;</w:t>
      </w:r>
    </w:p>
    <w:p w14:paraId="44021AF3" w14:textId="77777777" w:rsidR="000C7DEF" w:rsidRPr="00906C4E" w:rsidRDefault="000C7DEF" w:rsidP="00906C4E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06C4E">
        <w:rPr>
          <w:sz w:val="28"/>
          <w:szCs w:val="28"/>
        </w:rPr>
        <w:t>обеспечение единых норм поведения педагогических работников.</w:t>
      </w:r>
    </w:p>
    <w:p w14:paraId="1FD0AEEE" w14:textId="77777777" w:rsidR="000C7DEF" w:rsidRPr="00906C4E" w:rsidRDefault="000C7DEF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06C4E">
        <w:rPr>
          <w:sz w:val="28"/>
          <w:szCs w:val="28"/>
        </w:rPr>
        <w:t>Кодекс призван повысить эффективность выполнения педагогическими работниками своих трудовых обязанностей.</w:t>
      </w:r>
    </w:p>
    <w:p w14:paraId="23D391FE" w14:textId="77777777" w:rsidR="000C7DEF" w:rsidRDefault="000C7DEF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06C4E">
        <w:rPr>
          <w:sz w:val="28"/>
          <w:szCs w:val="28"/>
        </w:rPr>
        <w:t xml:space="preserve">Кодекс служит основой для формирования взаимоотношений в системе образования, основных </w:t>
      </w:r>
      <w:r w:rsidR="008B4DE3">
        <w:rPr>
          <w:sz w:val="28"/>
          <w:szCs w:val="28"/>
        </w:rPr>
        <w:t>норм</w:t>
      </w:r>
      <w:r w:rsidRPr="00906C4E">
        <w:rPr>
          <w:sz w:val="28"/>
          <w:szCs w:val="28"/>
        </w:rPr>
        <w:t xml:space="preserve"> морали, уважительном отношении к педагогической деятельности в общеобразовательном сознании, самоконтроле п</w:t>
      </w:r>
      <w:r w:rsidR="008814C2" w:rsidRPr="00906C4E">
        <w:rPr>
          <w:sz w:val="28"/>
          <w:szCs w:val="28"/>
        </w:rPr>
        <w:t>едагогических работников.</w:t>
      </w:r>
    </w:p>
    <w:p w14:paraId="0694733A" w14:textId="77777777" w:rsidR="00C718E3" w:rsidRPr="00C718E3" w:rsidRDefault="00C718E3" w:rsidP="00C718E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718E3">
        <w:rPr>
          <w:color w:val="000000"/>
          <w:sz w:val="28"/>
          <w:szCs w:val="28"/>
        </w:rPr>
        <w:t xml:space="preserve">Настоящий Кодекс является локальным актом </w:t>
      </w:r>
      <w:r w:rsidR="00CD1192">
        <w:rPr>
          <w:color w:val="000000"/>
          <w:sz w:val="28"/>
          <w:szCs w:val="28"/>
        </w:rPr>
        <w:t>МБОУ «Лицей «Эврика»</w:t>
      </w:r>
      <w:r w:rsidRPr="00C718E3">
        <w:rPr>
          <w:color w:val="000000"/>
          <w:sz w:val="28"/>
          <w:szCs w:val="28"/>
        </w:rPr>
        <w:t xml:space="preserve">, рассматривается и принимается на заседании Педагогического совета, утверждается приказом директора </w:t>
      </w:r>
      <w:r w:rsidR="00CD1192">
        <w:rPr>
          <w:color w:val="000000"/>
          <w:sz w:val="28"/>
          <w:szCs w:val="28"/>
        </w:rPr>
        <w:t>МБОУ «Лицей «Эврика»</w:t>
      </w:r>
      <w:r w:rsidRPr="00C718E3">
        <w:rPr>
          <w:color w:val="000000"/>
          <w:sz w:val="28"/>
          <w:szCs w:val="28"/>
        </w:rPr>
        <w:t>. Изменения и дополнения в настоящее Положение вносятся в таком же порядке.</w:t>
      </w:r>
    </w:p>
    <w:p w14:paraId="08152328" w14:textId="77777777" w:rsidR="008814C2" w:rsidRPr="00906C4E" w:rsidRDefault="008814C2" w:rsidP="00906C4E">
      <w:pPr>
        <w:pStyle w:val="a4"/>
        <w:jc w:val="both"/>
        <w:rPr>
          <w:sz w:val="28"/>
          <w:szCs w:val="28"/>
        </w:rPr>
      </w:pPr>
    </w:p>
    <w:p w14:paraId="2DF27A04" w14:textId="77777777" w:rsidR="008814C2" w:rsidRDefault="008814C2" w:rsidP="001E1378">
      <w:pPr>
        <w:pStyle w:val="a4"/>
        <w:numPr>
          <w:ilvl w:val="0"/>
          <w:numId w:val="5"/>
        </w:numPr>
        <w:rPr>
          <w:b/>
          <w:sz w:val="28"/>
          <w:szCs w:val="28"/>
        </w:rPr>
      </w:pPr>
      <w:r w:rsidRPr="00906C4E">
        <w:rPr>
          <w:b/>
          <w:sz w:val="28"/>
          <w:szCs w:val="28"/>
        </w:rPr>
        <w:t>Этические правила поведения педагогических работников при выполнении ими трудовых обязанностей.</w:t>
      </w:r>
    </w:p>
    <w:p w14:paraId="4A3FC60B" w14:textId="77777777" w:rsidR="001E1378" w:rsidRPr="00906C4E" w:rsidRDefault="001E1378" w:rsidP="001E1378">
      <w:pPr>
        <w:pStyle w:val="a4"/>
        <w:ind w:left="1440"/>
        <w:jc w:val="both"/>
        <w:rPr>
          <w:b/>
          <w:sz w:val="28"/>
          <w:szCs w:val="28"/>
        </w:rPr>
      </w:pPr>
    </w:p>
    <w:p w14:paraId="0B9D5EA1" w14:textId="77777777" w:rsidR="008814C2" w:rsidRPr="00906C4E" w:rsidRDefault="008814C2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06C4E">
        <w:rPr>
          <w:sz w:val="28"/>
          <w:szCs w:val="28"/>
        </w:rPr>
        <w:t xml:space="preserve">При выполнении трудовых обязанностей педагогическим работникам следует исходить из конституционного положения о том, что человек, его </w:t>
      </w:r>
      <w:r w:rsidR="000D74B8" w:rsidRPr="00906C4E">
        <w:rPr>
          <w:sz w:val="28"/>
          <w:szCs w:val="28"/>
        </w:rPr>
        <w:t>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2F43F6AB" w14:textId="77777777" w:rsidR="000D74B8" w:rsidRPr="00906C4E" w:rsidRDefault="000D74B8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06C4E">
        <w:rPr>
          <w:sz w:val="28"/>
          <w:szCs w:val="28"/>
        </w:rPr>
        <w:t>Педагогические работники, сознавая ответственность перед государством, обществом и гражданами, призваны:</w:t>
      </w:r>
    </w:p>
    <w:p w14:paraId="5D5AD017" w14:textId="77777777" w:rsidR="000D74B8" w:rsidRPr="00906C4E" w:rsidRDefault="008B4DE3" w:rsidP="00EC6F7A">
      <w:pPr>
        <w:pStyle w:val="a4"/>
        <w:numPr>
          <w:ilvl w:val="0"/>
          <w:numId w:val="6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0D74B8" w:rsidRPr="00906C4E">
        <w:rPr>
          <w:sz w:val="28"/>
          <w:szCs w:val="28"/>
        </w:rPr>
        <w:t>существлять свою деятельность на высоком профессиональном уровне;</w:t>
      </w:r>
    </w:p>
    <w:p w14:paraId="7FEDF79D" w14:textId="77777777" w:rsidR="000D74B8" w:rsidRPr="00906C4E" w:rsidRDefault="008B4DE3" w:rsidP="00EC6F7A">
      <w:pPr>
        <w:pStyle w:val="a4"/>
        <w:numPr>
          <w:ilvl w:val="0"/>
          <w:numId w:val="6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D74B8" w:rsidRPr="00906C4E">
        <w:rPr>
          <w:sz w:val="28"/>
          <w:szCs w:val="28"/>
        </w:rPr>
        <w:t>облюдать правовые, нравственные и этические нормы;</w:t>
      </w:r>
    </w:p>
    <w:p w14:paraId="67414C80" w14:textId="77777777" w:rsidR="000D74B8" w:rsidRPr="00906C4E" w:rsidRDefault="008B4DE3" w:rsidP="00EC6F7A">
      <w:pPr>
        <w:pStyle w:val="a4"/>
        <w:numPr>
          <w:ilvl w:val="0"/>
          <w:numId w:val="6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D74B8" w:rsidRPr="00906C4E">
        <w:rPr>
          <w:sz w:val="28"/>
          <w:szCs w:val="28"/>
        </w:rPr>
        <w:t>важать честь и достоинство обучающихся и других участников образовательных отношений;</w:t>
      </w:r>
    </w:p>
    <w:p w14:paraId="4F20BE1D" w14:textId="77777777" w:rsidR="000D74B8" w:rsidRPr="00906C4E" w:rsidRDefault="008B4DE3" w:rsidP="00EC6F7A">
      <w:pPr>
        <w:pStyle w:val="a4"/>
        <w:numPr>
          <w:ilvl w:val="0"/>
          <w:numId w:val="6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D74B8" w:rsidRPr="00906C4E">
        <w:rPr>
          <w:sz w:val="28"/>
          <w:szCs w:val="28"/>
        </w:rPr>
        <w:t>азвивать у обучающихся</w:t>
      </w:r>
      <w:r w:rsidR="00B31EB4" w:rsidRPr="00906C4E">
        <w:rPr>
          <w:sz w:val="28"/>
          <w:szCs w:val="28"/>
        </w:rPr>
        <w:t xml:space="preserve">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14:paraId="362A42CA" w14:textId="77777777" w:rsidR="00B31EB4" w:rsidRPr="00906C4E" w:rsidRDefault="008B4DE3" w:rsidP="00EC6F7A">
      <w:pPr>
        <w:pStyle w:val="a4"/>
        <w:numPr>
          <w:ilvl w:val="0"/>
          <w:numId w:val="6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31EB4" w:rsidRPr="00906C4E">
        <w:rPr>
          <w:sz w:val="28"/>
          <w:szCs w:val="28"/>
        </w:rPr>
        <w:t>рименять педагогически обоснованные и обеспечивающие высокое качество образования формы, методы обучения и воспитания;</w:t>
      </w:r>
    </w:p>
    <w:p w14:paraId="0E511A93" w14:textId="77777777" w:rsidR="00B31EB4" w:rsidRPr="00906C4E" w:rsidRDefault="008B4DE3" w:rsidP="00EC6F7A">
      <w:pPr>
        <w:pStyle w:val="a4"/>
        <w:numPr>
          <w:ilvl w:val="0"/>
          <w:numId w:val="6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31EB4" w:rsidRPr="00906C4E">
        <w:rPr>
          <w:sz w:val="28"/>
          <w:szCs w:val="28"/>
        </w:rPr>
        <w:t xml:space="preserve">читывать </w:t>
      </w:r>
      <w:r w:rsidR="00AE3045" w:rsidRPr="00906C4E">
        <w:rPr>
          <w:sz w:val="28"/>
          <w:szCs w:val="28"/>
        </w:rPr>
        <w:t>особенности психофизиче</w:t>
      </w:r>
      <w:r w:rsidR="00B31EB4" w:rsidRPr="00906C4E">
        <w:rPr>
          <w:sz w:val="28"/>
          <w:szCs w:val="28"/>
        </w:rPr>
        <w:t xml:space="preserve">ского </w:t>
      </w:r>
      <w:r w:rsidR="00AE3045" w:rsidRPr="00906C4E">
        <w:rPr>
          <w:sz w:val="28"/>
          <w:szCs w:val="28"/>
        </w:rPr>
        <w:t>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14:paraId="58752F0D" w14:textId="77777777" w:rsidR="00AE3045" w:rsidRPr="00906C4E" w:rsidRDefault="008B4DE3" w:rsidP="00EC6F7A">
      <w:pPr>
        <w:pStyle w:val="a4"/>
        <w:numPr>
          <w:ilvl w:val="0"/>
          <w:numId w:val="6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E3045" w:rsidRPr="00906C4E">
        <w:rPr>
          <w:sz w:val="28"/>
          <w:szCs w:val="28"/>
        </w:rPr>
        <w:t>сключать действия, связанные с влиянием каких – либо личных, имущественных (финансовых) и иных интересов, препятствующих добросовестному испо</w:t>
      </w:r>
      <w:r w:rsidR="00C94E4A" w:rsidRPr="00906C4E">
        <w:rPr>
          <w:sz w:val="28"/>
          <w:szCs w:val="28"/>
        </w:rPr>
        <w:t>лнению трудовых обязанностей;</w:t>
      </w:r>
    </w:p>
    <w:p w14:paraId="229AE1A9" w14:textId="77777777" w:rsidR="00C94E4A" w:rsidRPr="00906C4E" w:rsidRDefault="008B4DE3" w:rsidP="00EC6F7A">
      <w:pPr>
        <w:pStyle w:val="a4"/>
        <w:numPr>
          <w:ilvl w:val="0"/>
          <w:numId w:val="6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94E4A" w:rsidRPr="00906C4E">
        <w:rPr>
          <w:sz w:val="28"/>
          <w:szCs w:val="28"/>
        </w:rPr>
        <w:t>роявлять корректность и внимательность к обучающимся, их родителям (законным представителям) и коллегам;</w:t>
      </w:r>
    </w:p>
    <w:p w14:paraId="2ACFE55D" w14:textId="77777777" w:rsidR="00C94E4A" w:rsidRPr="00906C4E" w:rsidRDefault="008B4DE3" w:rsidP="00EC6F7A">
      <w:pPr>
        <w:pStyle w:val="a4"/>
        <w:numPr>
          <w:ilvl w:val="0"/>
          <w:numId w:val="6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94E4A" w:rsidRPr="00906C4E">
        <w:rPr>
          <w:sz w:val="28"/>
          <w:szCs w:val="28"/>
        </w:rPr>
        <w:t>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</w:t>
      </w:r>
      <w:r w:rsidR="00EB6CE1" w:rsidRPr="00906C4E">
        <w:rPr>
          <w:sz w:val="28"/>
          <w:szCs w:val="28"/>
        </w:rPr>
        <w:t xml:space="preserve"> способность межнациональному согласию обучающихся;</w:t>
      </w:r>
    </w:p>
    <w:p w14:paraId="049EF9E1" w14:textId="77777777" w:rsidR="00EB6CE1" w:rsidRPr="00906C4E" w:rsidRDefault="008B4DE3" w:rsidP="00EC6F7A">
      <w:pPr>
        <w:pStyle w:val="a4"/>
        <w:numPr>
          <w:ilvl w:val="0"/>
          <w:numId w:val="6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B6CE1" w:rsidRPr="00906C4E">
        <w:rPr>
          <w:sz w:val="28"/>
          <w:szCs w:val="28"/>
        </w:rPr>
        <w:t>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14:paraId="61E4DF17" w14:textId="77777777" w:rsidR="00EB6CE1" w:rsidRPr="00906C4E" w:rsidRDefault="00EB6CE1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06C4E">
        <w:rPr>
          <w:sz w:val="28"/>
          <w:szCs w:val="28"/>
        </w:rPr>
        <w:t>Педагогическим работникам следует быть образ</w:t>
      </w:r>
      <w:r w:rsidR="00D7405F">
        <w:rPr>
          <w:sz w:val="28"/>
          <w:szCs w:val="28"/>
        </w:rPr>
        <w:t>ц</w:t>
      </w:r>
      <w:r w:rsidRPr="00906C4E">
        <w:rPr>
          <w:sz w:val="28"/>
          <w:szCs w:val="28"/>
        </w:rPr>
        <w:t>ом профессионализма, бе</w:t>
      </w:r>
      <w:r w:rsidR="00D7405F">
        <w:rPr>
          <w:sz w:val="28"/>
          <w:szCs w:val="28"/>
        </w:rPr>
        <w:t>зупречной репутации, способствовать</w:t>
      </w:r>
      <w:r w:rsidRPr="00906C4E">
        <w:rPr>
          <w:sz w:val="28"/>
          <w:szCs w:val="28"/>
        </w:rPr>
        <w:t xml:space="preserve"> формированию благоприятного морально- психологического климата для </w:t>
      </w:r>
      <w:r w:rsidR="0034244F" w:rsidRPr="00906C4E">
        <w:rPr>
          <w:sz w:val="28"/>
          <w:szCs w:val="28"/>
        </w:rPr>
        <w:t>эффективной работы.</w:t>
      </w:r>
    </w:p>
    <w:p w14:paraId="244F5198" w14:textId="77777777" w:rsidR="0034244F" w:rsidRPr="00906C4E" w:rsidRDefault="002B7B62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244F" w:rsidRPr="00906C4E">
        <w:rPr>
          <w:sz w:val="28"/>
          <w:szCs w:val="28"/>
        </w:rPr>
        <w:t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14:paraId="11F9FEB3" w14:textId="77777777" w:rsidR="0034244F" w:rsidRPr="00906C4E" w:rsidRDefault="002B7B62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244F" w:rsidRPr="00906C4E">
        <w:rPr>
          <w:sz w:val="28"/>
          <w:szCs w:val="28"/>
        </w:rPr>
        <w:t xml:space="preserve">При выполнении трудовых обязанностей педагогический </w:t>
      </w:r>
      <w:r w:rsidR="0034244F" w:rsidRPr="00D7405F">
        <w:rPr>
          <w:b/>
          <w:sz w:val="28"/>
          <w:szCs w:val="28"/>
        </w:rPr>
        <w:t>работник не допускает:</w:t>
      </w:r>
    </w:p>
    <w:p w14:paraId="3EACE1A2" w14:textId="77777777" w:rsidR="008814C2" w:rsidRPr="00906C4E" w:rsidRDefault="008B4DE3" w:rsidP="00EC6F7A">
      <w:pPr>
        <w:pStyle w:val="a4"/>
        <w:numPr>
          <w:ilvl w:val="0"/>
          <w:numId w:val="7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4244F" w:rsidRPr="00906C4E">
        <w:rPr>
          <w:sz w:val="28"/>
          <w:szCs w:val="28"/>
        </w:rPr>
        <w:t>юбого вида высказываний и действий дискри</w:t>
      </w:r>
      <w:r w:rsidR="003D080A" w:rsidRPr="00906C4E">
        <w:rPr>
          <w:sz w:val="28"/>
          <w:szCs w:val="28"/>
        </w:rPr>
        <w:t>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0958DE12" w14:textId="77777777" w:rsidR="00906C4E" w:rsidRPr="00906C4E" w:rsidRDefault="008B4DE3" w:rsidP="00EC6F7A">
      <w:pPr>
        <w:pStyle w:val="a4"/>
        <w:numPr>
          <w:ilvl w:val="0"/>
          <w:numId w:val="7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06C4E" w:rsidRPr="00906C4E">
        <w:rPr>
          <w:sz w:val="28"/>
          <w:szCs w:val="28"/>
        </w:rPr>
        <w:t>гнорирования гендерных особенностей детей в обучении;</w:t>
      </w:r>
    </w:p>
    <w:p w14:paraId="314C0054" w14:textId="77777777" w:rsidR="00906C4E" w:rsidRPr="00906C4E" w:rsidRDefault="008B4DE3" w:rsidP="00EC6F7A">
      <w:pPr>
        <w:pStyle w:val="a4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906C4E" w:rsidRPr="00906C4E">
        <w:rPr>
          <w:sz w:val="28"/>
          <w:szCs w:val="28"/>
        </w:rPr>
        <w:t xml:space="preserve">ивелирования мужской и женской уникальности, неповторимости </w:t>
      </w:r>
      <w:r w:rsidR="00D7405F">
        <w:rPr>
          <w:sz w:val="28"/>
          <w:szCs w:val="28"/>
        </w:rPr>
        <w:t>внутреннего мира каждой девочки(девушки), каждого мальчика(юноши)</w:t>
      </w:r>
      <w:r w:rsidR="00906C4E" w:rsidRPr="00906C4E">
        <w:rPr>
          <w:sz w:val="28"/>
          <w:szCs w:val="28"/>
        </w:rPr>
        <w:t xml:space="preserve"> приводящих к снижению культуры их взаимоотношений;</w:t>
      </w:r>
    </w:p>
    <w:p w14:paraId="4BB55B4D" w14:textId="77777777" w:rsidR="003D080A" w:rsidRPr="00906C4E" w:rsidRDefault="008B4DE3" w:rsidP="00EC6F7A">
      <w:pPr>
        <w:pStyle w:val="a4"/>
        <w:numPr>
          <w:ilvl w:val="0"/>
          <w:numId w:val="7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D080A" w:rsidRPr="00906C4E">
        <w:rPr>
          <w:sz w:val="28"/>
          <w:szCs w:val="28"/>
        </w:rPr>
        <w:t>рубости, проявлений пренебрежительного тона,</w:t>
      </w:r>
      <w:r w:rsidR="00D7405F">
        <w:rPr>
          <w:sz w:val="28"/>
          <w:szCs w:val="28"/>
        </w:rPr>
        <w:t xml:space="preserve"> заносчивости</w:t>
      </w:r>
      <w:r w:rsidR="003D080A" w:rsidRPr="00906C4E">
        <w:rPr>
          <w:sz w:val="28"/>
          <w:szCs w:val="28"/>
        </w:rPr>
        <w:t>, предвзятых замечаний, предъявления неправомерных, незаслуженных обвинений;</w:t>
      </w:r>
    </w:p>
    <w:p w14:paraId="077C6913" w14:textId="77777777" w:rsidR="003D080A" w:rsidRPr="00906C4E" w:rsidRDefault="008B4DE3" w:rsidP="00EC6F7A">
      <w:pPr>
        <w:pStyle w:val="a4"/>
        <w:numPr>
          <w:ilvl w:val="0"/>
          <w:numId w:val="7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3553B" w:rsidRPr="00906C4E">
        <w:rPr>
          <w:sz w:val="28"/>
          <w:szCs w:val="28"/>
        </w:rPr>
        <w:t>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4AD7B80C" w14:textId="77777777" w:rsidR="00906C4E" w:rsidRPr="00906C4E" w:rsidRDefault="00906C4E" w:rsidP="00906C4E">
      <w:pPr>
        <w:ind w:left="1080"/>
        <w:jc w:val="both"/>
        <w:rPr>
          <w:sz w:val="28"/>
          <w:szCs w:val="28"/>
        </w:rPr>
      </w:pPr>
    </w:p>
    <w:p w14:paraId="50BC7C66" w14:textId="77777777" w:rsidR="00C3553B" w:rsidRPr="00906C4E" w:rsidRDefault="002B7B62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553B" w:rsidRPr="00906C4E">
        <w:rPr>
          <w:sz w:val="28"/>
          <w:szCs w:val="28"/>
        </w:rPr>
        <w:t>Педагогическим работникам следует проявлять корректность, выдержку, такт и внимательность в общении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14:paraId="69FD3F4D" w14:textId="77777777" w:rsidR="00C3553B" w:rsidRPr="00906C4E" w:rsidRDefault="002B7B62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553B" w:rsidRPr="00906C4E">
        <w:rPr>
          <w:sz w:val="28"/>
          <w:szCs w:val="28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14:paraId="33725C8B" w14:textId="77777777" w:rsidR="00C3553B" w:rsidRDefault="002B7B62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553B" w:rsidRPr="00906C4E">
        <w:rPr>
          <w:sz w:val="28"/>
          <w:szCs w:val="28"/>
        </w:rPr>
        <w:t>Внешний вид педагогичес</w:t>
      </w:r>
      <w:r w:rsidR="00D7405F">
        <w:rPr>
          <w:sz w:val="28"/>
          <w:szCs w:val="28"/>
        </w:rPr>
        <w:t>кого работника при выполнении им</w:t>
      </w:r>
      <w:r w:rsidR="00C3553B" w:rsidRPr="00906C4E">
        <w:rPr>
          <w:sz w:val="28"/>
          <w:szCs w:val="28"/>
        </w:rPr>
        <w:t xml:space="preserve"> трудовых обязанностей должен способствовать уважительному отношению к педагогическим работникам </w:t>
      </w:r>
      <w:r w:rsidR="00FA5FD3" w:rsidRPr="00906C4E">
        <w:rPr>
          <w:sz w:val="28"/>
          <w:szCs w:val="28"/>
        </w:rPr>
        <w:t>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14:paraId="455505BB" w14:textId="77777777" w:rsidR="002B7B62" w:rsidRPr="00906C4E" w:rsidRDefault="002B7B62" w:rsidP="002B7B62">
      <w:pPr>
        <w:pStyle w:val="a4"/>
        <w:jc w:val="both"/>
        <w:rPr>
          <w:sz w:val="28"/>
          <w:szCs w:val="28"/>
        </w:rPr>
      </w:pPr>
    </w:p>
    <w:p w14:paraId="69C9AA7A" w14:textId="77777777" w:rsidR="00DB5F32" w:rsidRDefault="00DB5F32" w:rsidP="002B7B62">
      <w:pPr>
        <w:pStyle w:val="a4"/>
        <w:numPr>
          <w:ilvl w:val="0"/>
          <w:numId w:val="5"/>
        </w:numPr>
        <w:rPr>
          <w:b/>
          <w:sz w:val="28"/>
          <w:szCs w:val="28"/>
        </w:rPr>
      </w:pPr>
      <w:r w:rsidRPr="00906C4E">
        <w:rPr>
          <w:b/>
          <w:sz w:val="28"/>
          <w:szCs w:val="28"/>
        </w:rPr>
        <w:t>Ответственность за нарушение положений Кодекса</w:t>
      </w:r>
    </w:p>
    <w:p w14:paraId="789DF876" w14:textId="77777777" w:rsidR="002B7B62" w:rsidRPr="00906C4E" w:rsidRDefault="002B7B62" w:rsidP="002B7B62">
      <w:pPr>
        <w:pStyle w:val="a4"/>
        <w:ind w:left="1440"/>
        <w:jc w:val="both"/>
        <w:rPr>
          <w:b/>
          <w:sz w:val="28"/>
          <w:szCs w:val="28"/>
        </w:rPr>
      </w:pPr>
    </w:p>
    <w:p w14:paraId="5F51C784" w14:textId="77777777" w:rsidR="00DB5F32" w:rsidRPr="00906C4E" w:rsidRDefault="002B7B62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5F32" w:rsidRPr="00906C4E">
        <w:rPr>
          <w:sz w:val="28"/>
          <w:szCs w:val="28"/>
        </w:rPr>
        <w:t>Нарушение педагогическим работником положений настоящего Кодекса рассматривается на заседаниях коллегиальных органов управления, предусмотренным уставом образовательной организации и (или) ком</w:t>
      </w:r>
      <w:r w:rsidR="00D7405F">
        <w:rPr>
          <w:sz w:val="28"/>
          <w:szCs w:val="28"/>
        </w:rPr>
        <w:t xml:space="preserve">иссиях по урегулированию споров </w:t>
      </w:r>
      <w:r w:rsidR="00DB5F32" w:rsidRPr="00906C4E">
        <w:rPr>
          <w:sz w:val="28"/>
          <w:szCs w:val="28"/>
        </w:rPr>
        <w:t xml:space="preserve"> между участниками образовательных отношений.</w:t>
      </w:r>
    </w:p>
    <w:p w14:paraId="5F600E82" w14:textId="77777777" w:rsidR="00DB5F32" w:rsidRPr="00906C4E" w:rsidRDefault="002B7B62" w:rsidP="00906C4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5F32" w:rsidRPr="00906C4E">
        <w:rPr>
          <w:sz w:val="28"/>
          <w:szCs w:val="28"/>
        </w:rPr>
        <w:t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14:paraId="03197F3A" w14:textId="77777777" w:rsidR="003D080A" w:rsidRPr="00906C4E" w:rsidRDefault="003D080A" w:rsidP="00906C4E">
      <w:pPr>
        <w:pStyle w:val="a4"/>
        <w:jc w:val="both"/>
        <w:rPr>
          <w:sz w:val="28"/>
          <w:szCs w:val="28"/>
        </w:rPr>
      </w:pPr>
    </w:p>
    <w:p w14:paraId="04327A10" w14:textId="77777777" w:rsidR="00892A5F" w:rsidRPr="00906C4E" w:rsidRDefault="00892A5F" w:rsidP="00906C4E">
      <w:pPr>
        <w:pStyle w:val="a4"/>
        <w:jc w:val="both"/>
        <w:rPr>
          <w:sz w:val="28"/>
          <w:szCs w:val="28"/>
        </w:rPr>
      </w:pPr>
    </w:p>
    <w:sectPr w:rsidR="00892A5F" w:rsidRPr="00906C4E" w:rsidSect="00906C4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5409" w14:textId="77777777" w:rsidR="005A4194" w:rsidRDefault="005A4194" w:rsidP="007C6943">
      <w:r>
        <w:separator/>
      </w:r>
    </w:p>
  </w:endnote>
  <w:endnote w:type="continuationSeparator" w:id="0">
    <w:p w14:paraId="13B9704E" w14:textId="77777777" w:rsidR="005A4194" w:rsidRDefault="005A4194" w:rsidP="007C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8E64" w14:textId="77777777" w:rsidR="005A4194" w:rsidRDefault="005A4194" w:rsidP="007C6943">
      <w:r>
        <w:separator/>
      </w:r>
    </w:p>
  </w:footnote>
  <w:footnote w:type="continuationSeparator" w:id="0">
    <w:p w14:paraId="5FA7FB9D" w14:textId="77777777" w:rsidR="005A4194" w:rsidRDefault="005A4194" w:rsidP="007C6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F60"/>
    <w:multiLevelType w:val="hybridMultilevel"/>
    <w:tmpl w:val="1624CD6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C3B5A"/>
    <w:multiLevelType w:val="hybridMultilevel"/>
    <w:tmpl w:val="751C342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5008C7"/>
    <w:multiLevelType w:val="hybridMultilevel"/>
    <w:tmpl w:val="7B82B620"/>
    <w:lvl w:ilvl="0" w:tplc="AF4CA9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FA1DF4"/>
    <w:multiLevelType w:val="hybridMultilevel"/>
    <w:tmpl w:val="8BF48C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707341"/>
    <w:multiLevelType w:val="hybridMultilevel"/>
    <w:tmpl w:val="933E2FF0"/>
    <w:lvl w:ilvl="0" w:tplc="6292F6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4232F"/>
    <w:multiLevelType w:val="hybridMultilevel"/>
    <w:tmpl w:val="783C252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6CE04C5"/>
    <w:multiLevelType w:val="hybridMultilevel"/>
    <w:tmpl w:val="5650C0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7722412">
    <w:abstractNumId w:val="4"/>
  </w:num>
  <w:num w:numId="2" w16cid:durableId="1398896565">
    <w:abstractNumId w:val="3"/>
  </w:num>
  <w:num w:numId="3" w16cid:durableId="527716686">
    <w:abstractNumId w:val="0"/>
  </w:num>
  <w:num w:numId="4" w16cid:durableId="2053267899">
    <w:abstractNumId w:val="6"/>
  </w:num>
  <w:num w:numId="5" w16cid:durableId="380598637">
    <w:abstractNumId w:val="2"/>
  </w:num>
  <w:num w:numId="6" w16cid:durableId="202522159">
    <w:abstractNumId w:val="5"/>
  </w:num>
  <w:num w:numId="7" w16cid:durableId="117722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0C5"/>
    <w:rsid w:val="00097212"/>
    <w:rsid w:val="000B71E8"/>
    <w:rsid w:val="000C574B"/>
    <w:rsid w:val="000C7DEF"/>
    <w:rsid w:val="000D74B8"/>
    <w:rsid w:val="00115194"/>
    <w:rsid w:val="00132CED"/>
    <w:rsid w:val="001E1378"/>
    <w:rsid w:val="0026407B"/>
    <w:rsid w:val="002A159A"/>
    <w:rsid w:val="002B7B62"/>
    <w:rsid w:val="0034244F"/>
    <w:rsid w:val="00351D4E"/>
    <w:rsid w:val="003A34E6"/>
    <w:rsid w:val="003D080A"/>
    <w:rsid w:val="00481092"/>
    <w:rsid w:val="004D1685"/>
    <w:rsid w:val="004E06C0"/>
    <w:rsid w:val="004E554E"/>
    <w:rsid w:val="004F3A18"/>
    <w:rsid w:val="005244CB"/>
    <w:rsid w:val="00541D98"/>
    <w:rsid w:val="005A4194"/>
    <w:rsid w:val="005E51E8"/>
    <w:rsid w:val="005F4DCF"/>
    <w:rsid w:val="006F2CE8"/>
    <w:rsid w:val="00723967"/>
    <w:rsid w:val="007309EB"/>
    <w:rsid w:val="00763A53"/>
    <w:rsid w:val="0077107F"/>
    <w:rsid w:val="007A170C"/>
    <w:rsid w:val="007B30C5"/>
    <w:rsid w:val="007C6943"/>
    <w:rsid w:val="008014FE"/>
    <w:rsid w:val="0081436C"/>
    <w:rsid w:val="008176C0"/>
    <w:rsid w:val="008814C2"/>
    <w:rsid w:val="00892A5F"/>
    <w:rsid w:val="008B4DE3"/>
    <w:rsid w:val="00906C4E"/>
    <w:rsid w:val="00922E15"/>
    <w:rsid w:val="00943A09"/>
    <w:rsid w:val="00966A28"/>
    <w:rsid w:val="00980861"/>
    <w:rsid w:val="009F3A68"/>
    <w:rsid w:val="00A52136"/>
    <w:rsid w:val="00A70034"/>
    <w:rsid w:val="00A81EBE"/>
    <w:rsid w:val="00AB6F8B"/>
    <w:rsid w:val="00AE3045"/>
    <w:rsid w:val="00B115AA"/>
    <w:rsid w:val="00B31EB4"/>
    <w:rsid w:val="00B64172"/>
    <w:rsid w:val="00C20972"/>
    <w:rsid w:val="00C3553B"/>
    <w:rsid w:val="00C718E3"/>
    <w:rsid w:val="00C94E4A"/>
    <w:rsid w:val="00CB3AA3"/>
    <w:rsid w:val="00CD1192"/>
    <w:rsid w:val="00CE46C9"/>
    <w:rsid w:val="00D01C68"/>
    <w:rsid w:val="00D42035"/>
    <w:rsid w:val="00D51513"/>
    <w:rsid w:val="00D54A3A"/>
    <w:rsid w:val="00D6077D"/>
    <w:rsid w:val="00D7405F"/>
    <w:rsid w:val="00DA3FE9"/>
    <w:rsid w:val="00DB5F32"/>
    <w:rsid w:val="00DC0209"/>
    <w:rsid w:val="00DC5E87"/>
    <w:rsid w:val="00E035E7"/>
    <w:rsid w:val="00E20F7C"/>
    <w:rsid w:val="00E461ED"/>
    <w:rsid w:val="00E9163A"/>
    <w:rsid w:val="00EB22CB"/>
    <w:rsid w:val="00EB6CE1"/>
    <w:rsid w:val="00EC6F7A"/>
    <w:rsid w:val="00F4069A"/>
    <w:rsid w:val="00F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1B1E"/>
  <w15:docId w15:val="{577FFCAB-12F5-4833-A441-FCD002D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A3A"/>
  </w:style>
  <w:style w:type="paragraph" w:styleId="4">
    <w:name w:val="heading 4"/>
    <w:basedOn w:val="a"/>
    <w:link w:val="40"/>
    <w:uiPriority w:val="9"/>
    <w:qFormat/>
    <w:rsid w:val="00D54A3A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54A3A"/>
    <w:rPr>
      <w:rFonts w:eastAsia="Times New Roman" w:cs="Times New Roman"/>
      <w:b/>
      <w:bCs/>
      <w:szCs w:val="24"/>
      <w:lang w:eastAsia="ru-RU"/>
    </w:rPr>
  </w:style>
  <w:style w:type="paragraph" w:styleId="a3">
    <w:name w:val="No Spacing"/>
    <w:uiPriority w:val="1"/>
    <w:qFormat/>
    <w:rsid w:val="00D54A3A"/>
  </w:style>
  <w:style w:type="paragraph" w:styleId="a4">
    <w:name w:val="List Paragraph"/>
    <w:basedOn w:val="a"/>
    <w:uiPriority w:val="34"/>
    <w:qFormat/>
    <w:rsid w:val="007B30C5"/>
    <w:pPr>
      <w:ind w:left="720"/>
      <w:contextualSpacing/>
    </w:pPr>
  </w:style>
  <w:style w:type="table" w:styleId="a5">
    <w:name w:val="Table Grid"/>
    <w:basedOn w:val="a1"/>
    <w:uiPriority w:val="59"/>
    <w:rsid w:val="001E1378"/>
    <w:pPr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C718E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C6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6943"/>
  </w:style>
  <w:style w:type="paragraph" w:styleId="a9">
    <w:name w:val="footer"/>
    <w:basedOn w:val="a"/>
    <w:link w:val="aa"/>
    <w:uiPriority w:val="99"/>
    <w:semiHidden/>
    <w:unhideWhenUsed/>
    <w:rsid w:val="007C6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6943"/>
  </w:style>
  <w:style w:type="paragraph" w:styleId="ab">
    <w:name w:val="Balloon Text"/>
    <w:basedOn w:val="a"/>
    <w:link w:val="ac"/>
    <w:uiPriority w:val="99"/>
    <w:semiHidden/>
    <w:unhideWhenUsed/>
    <w:rsid w:val="007C69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6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103-25</cp:lastModifiedBy>
  <cp:revision>9</cp:revision>
  <cp:lastPrinted>2015-09-08T15:39:00Z</cp:lastPrinted>
  <dcterms:created xsi:type="dcterms:W3CDTF">2015-02-24T06:03:00Z</dcterms:created>
  <dcterms:modified xsi:type="dcterms:W3CDTF">2025-03-26T04:39:00Z</dcterms:modified>
</cp:coreProperties>
</file>